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2D" w:rsidRDefault="006B017F" w:rsidP="00D438DC">
      <w:pPr>
        <w:spacing w:after="0" w:line="240" w:lineRule="auto"/>
        <w:jc w:val="center"/>
        <w:rPr>
          <w:rFonts w:asciiTheme="majorHAnsi" w:hAnsiTheme="majorHAnsi"/>
          <w:b/>
          <w:sz w:val="24"/>
          <w:szCs w:val="24"/>
          <w:u w:val="single"/>
        </w:rPr>
      </w:pPr>
      <w:r w:rsidRPr="002D3CB5">
        <w:rPr>
          <w:rFonts w:asciiTheme="majorHAnsi" w:hAnsiTheme="majorHAnsi"/>
          <w:b/>
          <w:sz w:val="24"/>
          <w:szCs w:val="24"/>
          <w:u w:val="single"/>
        </w:rPr>
        <w:t>TENDER FORM FOR STATIONARY AND XEROX  SERVICE</w:t>
      </w:r>
    </w:p>
    <w:p w:rsidR="006B017F" w:rsidRPr="002D3CB5" w:rsidRDefault="006B017F" w:rsidP="00D438DC">
      <w:pPr>
        <w:spacing w:after="0" w:line="240" w:lineRule="auto"/>
        <w:jc w:val="center"/>
        <w:rPr>
          <w:rFonts w:asciiTheme="majorHAnsi" w:hAnsiTheme="majorHAnsi" w:cs="Arial"/>
          <w:sz w:val="24"/>
          <w:szCs w:val="24"/>
        </w:rPr>
      </w:pPr>
      <w:r w:rsidRPr="009C172D">
        <w:rPr>
          <w:rFonts w:asciiTheme="majorHAnsi" w:hAnsiTheme="majorHAnsi"/>
          <w:bCs/>
          <w:sz w:val="24"/>
          <w:szCs w:val="24"/>
        </w:rPr>
        <w:t>AT</w:t>
      </w:r>
      <w:r w:rsidR="009C172D" w:rsidRPr="009C172D">
        <w:rPr>
          <w:rFonts w:asciiTheme="majorHAnsi" w:hAnsiTheme="majorHAnsi"/>
          <w:bCs/>
          <w:sz w:val="24"/>
          <w:szCs w:val="24"/>
        </w:rPr>
        <w:t xml:space="preserve"> </w:t>
      </w:r>
      <w:r w:rsidRPr="002D3CB5">
        <w:rPr>
          <w:rFonts w:asciiTheme="majorHAnsi" w:hAnsiTheme="majorHAnsi"/>
          <w:sz w:val="24"/>
          <w:szCs w:val="24"/>
        </w:rPr>
        <w:t>BITS Edu Campus</w:t>
      </w:r>
      <w:r w:rsidR="00067BA9" w:rsidRPr="002D3CB5">
        <w:rPr>
          <w:rFonts w:asciiTheme="majorHAnsi" w:hAnsiTheme="majorHAnsi" w:cs="Arial"/>
          <w:sz w:val="24"/>
          <w:szCs w:val="24"/>
        </w:rPr>
        <w:t xml:space="preserve"> N.H.#8, Varnama, Vadodara – 391 240.</w:t>
      </w:r>
    </w:p>
    <w:p w:rsidR="00D438DC" w:rsidRPr="002D3CB5" w:rsidRDefault="00D438DC" w:rsidP="00FF2D67">
      <w:pPr>
        <w:spacing w:after="0"/>
        <w:jc w:val="center"/>
        <w:rPr>
          <w:rFonts w:asciiTheme="majorHAnsi" w:hAnsiTheme="majorHAnsi"/>
          <w:sz w:val="24"/>
          <w:szCs w:val="24"/>
        </w:rPr>
      </w:pPr>
    </w:p>
    <w:tbl>
      <w:tblPr>
        <w:tblStyle w:val="TableGrid"/>
        <w:tblW w:w="10188" w:type="dxa"/>
        <w:tblLook w:val="04A0"/>
      </w:tblPr>
      <w:tblGrid>
        <w:gridCol w:w="2290"/>
        <w:gridCol w:w="7898"/>
      </w:tblGrid>
      <w:tr w:rsidR="006B017F" w:rsidRPr="002D3CB5" w:rsidTr="006B017F">
        <w:tc>
          <w:tcPr>
            <w:tcW w:w="2290" w:type="dxa"/>
          </w:tcPr>
          <w:p w:rsidR="00655644" w:rsidRPr="002D3CB5" w:rsidRDefault="006B017F" w:rsidP="00B17358">
            <w:pPr>
              <w:spacing w:line="276" w:lineRule="auto"/>
              <w:ind w:right="-1440"/>
              <w:jc w:val="both"/>
              <w:rPr>
                <w:rFonts w:asciiTheme="majorHAnsi" w:hAnsiTheme="majorHAnsi"/>
                <w:sz w:val="24"/>
                <w:szCs w:val="24"/>
              </w:rPr>
            </w:pPr>
            <w:r w:rsidRPr="002D3CB5">
              <w:rPr>
                <w:rFonts w:asciiTheme="majorHAnsi" w:hAnsiTheme="majorHAnsi"/>
                <w:sz w:val="24"/>
                <w:szCs w:val="24"/>
              </w:rPr>
              <w:t xml:space="preserve">Tender </w:t>
            </w:r>
            <w:r w:rsidR="00655644" w:rsidRPr="002D3CB5">
              <w:rPr>
                <w:rFonts w:asciiTheme="majorHAnsi" w:hAnsiTheme="majorHAnsi"/>
                <w:sz w:val="24"/>
                <w:szCs w:val="24"/>
              </w:rPr>
              <w:t>fees</w:t>
            </w:r>
          </w:p>
          <w:p w:rsidR="00655644" w:rsidRPr="002D3CB5" w:rsidRDefault="00655644" w:rsidP="00B17358">
            <w:pPr>
              <w:spacing w:line="276" w:lineRule="auto"/>
              <w:ind w:right="-1440"/>
              <w:jc w:val="both"/>
              <w:rPr>
                <w:rFonts w:asciiTheme="majorHAnsi" w:hAnsiTheme="majorHAnsi"/>
                <w:sz w:val="24"/>
                <w:szCs w:val="24"/>
              </w:rPr>
            </w:pPr>
            <w:r w:rsidRPr="002D3CB5">
              <w:rPr>
                <w:rFonts w:asciiTheme="majorHAnsi" w:hAnsiTheme="majorHAnsi"/>
                <w:sz w:val="24"/>
                <w:szCs w:val="24"/>
              </w:rPr>
              <w:t>Non Refundable</w:t>
            </w:r>
          </w:p>
          <w:p w:rsidR="006B017F" w:rsidRPr="002D3CB5" w:rsidRDefault="006B017F" w:rsidP="00B17358">
            <w:pPr>
              <w:spacing w:line="276" w:lineRule="auto"/>
              <w:ind w:right="-1440"/>
              <w:jc w:val="both"/>
              <w:rPr>
                <w:rFonts w:asciiTheme="majorHAnsi" w:hAnsiTheme="majorHAnsi"/>
                <w:sz w:val="24"/>
                <w:szCs w:val="24"/>
              </w:rPr>
            </w:pPr>
            <w:r w:rsidRPr="002D3CB5">
              <w:rPr>
                <w:rFonts w:asciiTheme="majorHAnsi" w:hAnsiTheme="majorHAnsi"/>
                <w:sz w:val="24"/>
                <w:szCs w:val="24"/>
              </w:rPr>
              <w:t>Rs.</w:t>
            </w:r>
            <w:r w:rsidR="00051288" w:rsidRPr="002D3CB5">
              <w:rPr>
                <w:rFonts w:asciiTheme="majorHAnsi" w:hAnsiTheme="majorHAnsi"/>
                <w:sz w:val="24"/>
                <w:szCs w:val="24"/>
              </w:rPr>
              <w:t>50</w:t>
            </w:r>
            <w:r w:rsidRPr="002D3CB5">
              <w:rPr>
                <w:rFonts w:asciiTheme="majorHAnsi" w:hAnsiTheme="majorHAnsi"/>
                <w:sz w:val="24"/>
                <w:szCs w:val="24"/>
              </w:rPr>
              <w:t xml:space="preserve">00/-  </w:t>
            </w:r>
          </w:p>
          <w:p w:rsidR="006B017F" w:rsidRPr="002D3CB5" w:rsidRDefault="006B017F" w:rsidP="00B17358">
            <w:pPr>
              <w:spacing w:line="276" w:lineRule="auto"/>
              <w:ind w:right="-1440"/>
              <w:jc w:val="both"/>
              <w:rPr>
                <w:rFonts w:asciiTheme="majorHAnsi" w:hAnsiTheme="majorHAnsi"/>
                <w:sz w:val="24"/>
                <w:szCs w:val="24"/>
              </w:rPr>
            </w:pPr>
            <w:r w:rsidRPr="002D3CB5">
              <w:rPr>
                <w:rFonts w:asciiTheme="majorHAnsi" w:hAnsiTheme="majorHAnsi"/>
                <w:sz w:val="24"/>
                <w:szCs w:val="24"/>
              </w:rPr>
              <w:t xml:space="preserve">(DD/Pay Order of </w:t>
            </w:r>
          </w:p>
          <w:p w:rsidR="006B017F" w:rsidRPr="002D3CB5" w:rsidRDefault="006B017F" w:rsidP="00B17358">
            <w:pPr>
              <w:spacing w:line="276" w:lineRule="auto"/>
              <w:ind w:right="-1440"/>
              <w:jc w:val="both"/>
              <w:rPr>
                <w:rFonts w:asciiTheme="majorHAnsi" w:hAnsiTheme="majorHAnsi"/>
                <w:sz w:val="24"/>
                <w:szCs w:val="24"/>
              </w:rPr>
            </w:pPr>
            <w:r w:rsidRPr="002D3CB5">
              <w:rPr>
                <w:rFonts w:asciiTheme="majorHAnsi" w:hAnsiTheme="majorHAnsi"/>
                <w:sz w:val="24"/>
                <w:szCs w:val="24"/>
              </w:rPr>
              <w:t xml:space="preserve">Nationalized </w:t>
            </w:r>
          </w:p>
          <w:p w:rsidR="006B017F" w:rsidRPr="002D3CB5" w:rsidRDefault="006B017F" w:rsidP="00B17358">
            <w:pPr>
              <w:spacing w:line="276" w:lineRule="auto"/>
              <w:ind w:right="-1440"/>
              <w:jc w:val="both"/>
              <w:rPr>
                <w:rFonts w:asciiTheme="majorHAnsi" w:hAnsiTheme="majorHAnsi"/>
                <w:sz w:val="24"/>
                <w:szCs w:val="24"/>
              </w:rPr>
            </w:pPr>
            <w:r w:rsidRPr="002D3CB5">
              <w:rPr>
                <w:rFonts w:asciiTheme="majorHAnsi" w:hAnsiTheme="majorHAnsi"/>
                <w:sz w:val="24"/>
                <w:szCs w:val="24"/>
              </w:rPr>
              <w:t>Bank only)</w:t>
            </w:r>
          </w:p>
        </w:tc>
        <w:tc>
          <w:tcPr>
            <w:tcW w:w="7898" w:type="dxa"/>
          </w:tcPr>
          <w:p w:rsidR="006B017F" w:rsidRPr="002D3CB5" w:rsidRDefault="006B017F" w:rsidP="00062080">
            <w:pPr>
              <w:spacing w:line="276" w:lineRule="auto"/>
              <w:ind w:right="-1440"/>
              <w:jc w:val="both"/>
              <w:rPr>
                <w:rFonts w:asciiTheme="majorHAnsi" w:hAnsiTheme="majorHAnsi"/>
                <w:sz w:val="24"/>
                <w:szCs w:val="24"/>
              </w:rPr>
            </w:pPr>
            <w:r w:rsidRPr="002D3CB5">
              <w:rPr>
                <w:rFonts w:asciiTheme="majorHAnsi" w:hAnsiTheme="majorHAnsi"/>
                <w:sz w:val="24"/>
                <w:szCs w:val="24"/>
              </w:rPr>
              <w:t>DD</w:t>
            </w:r>
            <w:r w:rsidR="00407A87" w:rsidRPr="002D3CB5">
              <w:rPr>
                <w:rFonts w:asciiTheme="majorHAnsi" w:hAnsiTheme="majorHAnsi"/>
                <w:sz w:val="24"/>
                <w:szCs w:val="24"/>
              </w:rPr>
              <w:t>/Pay Order No.___________ dated _________________</w:t>
            </w:r>
            <w:r w:rsidRPr="002D3CB5">
              <w:rPr>
                <w:rFonts w:asciiTheme="majorHAnsi" w:hAnsiTheme="majorHAnsi"/>
                <w:sz w:val="24"/>
                <w:szCs w:val="24"/>
              </w:rPr>
              <w:t xml:space="preserve">for Rs. </w:t>
            </w:r>
            <w:r w:rsidR="00051288" w:rsidRPr="002D3CB5">
              <w:rPr>
                <w:rFonts w:asciiTheme="majorHAnsi" w:hAnsiTheme="majorHAnsi"/>
                <w:sz w:val="24"/>
                <w:szCs w:val="24"/>
              </w:rPr>
              <w:t>5</w:t>
            </w:r>
            <w:r w:rsidRPr="002D3CB5">
              <w:rPr>
                <w:rFonts w:asciiTheme="majorHAnsi" w:hAnsiTheme="majorHAnsi"/>
                <w:sz w:val="24"/>
                <w:szCs w:val="24"/>
              </w:rPr>
              <w:t>000/-</w:t>
            </w:r>
            <w:r w:rsidR="00FF2D67" w:rsidRPr="002D3CB5">
              <w:rPr>
                <w:rFonts w:asciiTheme="majorHAnsi" w:hAnsiTheme="majorHAnsi"/>
                <w:sz w:val="24"/>
                <w:szCs w:val="24"/>
              </w:rPr>
              <w:t xml:space="preserve"> </w:t>
            </w:r>
          </w:p>
          <w:p w:rsidR="006B017F" w:rsidRPr="002D3CB5" w:rsidRDefault="006B017F" w:rsidP="00062080">
            <w:pPr>
              <w:spacing w:line="276" w:lineRule="auto"/>
              <w:ind w:right="-1440"/>
              <w:jc w:val="both"/>
              <w:rPr>
                <w:rFonts w:asciiTheme="majorHAnsi" w:hAnsiTheme="majorHAnsi"/>
                <w:sz w:val="24"/>
                <w:szCs w:val="24"/>
              </w:rPr>
            </w:pPr>
            <w:r w:rsidRPr="002D3CB5">
              <w:rPr>
                <w:rFonts w:asciiTheme="majorHAnsi" w:hAnsiTheme="majorHAnsi"/>
                <w:sz w:val="24"/>
                <w:szCs w:val="24"/>
              </w:rPr>
              <w:t>(Rs. Rupees</w:t>
            </w:r>
            <w:r w:rsidR="00051288" w:rsidRPr="002D3CB5">
              <w:rPr>
                <w:rFonts w:asciiTheme="majorHAnsi" w:hAnsiTheme="majorHAnsi"/>
                <w:sz w:val="24"/>
                <w:szCs w:val="24"/>
              </w:rPr>
              <w:t xml:space="preserve"> Five</w:t>
            </w:r>
            <w:r w:rsidRPr="002D3CB5">
              <w:rPr>
                <w:rFonts w:asciiTheme="majorHAnsi" w:hAnsiTheme="majorHAnsi"/>
                <w:sz w:val="24"/>
                <w:szCs w:val="24"/>
              </w:rPr>
              <w:t xml:space="preserve"> thousand only) (Non Refundable) drawn on </w:t>
            </w:r>
          </w:p>
          <w:p w:rsidR="006B017F" w:rsidRPr="002D3CB5" w:rsidRDefault="003C55A3" w:rsidP="00062080">
            <w:pPr>
              <w:spacing w:line="276" w:lineRule="auto"/>
              <w:ind w:right="-1440"/>
              <w:jc w:val="both"/>
              <w:rPr>
                <w:rFonts w:asciiTheme="majorHAnsi" w:hAnsiTheme="majorHAnsi"/>
                <w:sz w:val="24"/>
                <w:szCs w:val="24"/>
              </w:rPr>
            </w:pPr>
            <w:r>
              <w:rPr>
                <w:rFonts w:asciiTheme="majorHAnsi" w:hAnsiTheme="majorHAnsi"/>
                <w:sz w:val="24"/>
                <w:szCs w:val="24"/>
              </w:rPr>
              <w:t>H.D.F.C. Bank, Manjalpur, Vadodara</w:t>
            </w:r>
            <w:r w:rsidR="006B017F" w:rsidRPr="002D3CB5">
              <w:rPr>
                <w:rFonts w:asciiTheme="majorHAnsi" w:hAnsiTheme="majorHAnsi"/>
                <w:sz w:val="24"/>
                <w:szCs w:val="24"/>
              </w:rPr>
              <w:t xml:space="preserve"> in favour of BABARIA INSTITUTE OF</w:t>
            </w:r>
          </w:p>
          <w:p w:rsidR="00FF2D67" w:rsidRPr="002D3CB5" w:rsidRDefault="006B017F" w:rsidP="00062080">
            <w:pPr>
              <w:spacing w:line="276" w:lineRule="auto"/>
              <w:ind w:right="-1440"/>
              <w:jc w:val="both"/>
              <w:rPr>
                <w:rFonts w:asciiTheme="majorHAnsi" w:hAnsiTheme="majorHAnsi"/>
                <w:sz w:val="24"/>
                <w:szCs w:val="24"/>
              </w:rPr>
            </w:pPr>
            <w:r w:rsidRPr="002D3CB5">
              <w:rPr>
                <w:rFonts w:asciiTheme="majorHAnsi" w:hAnsiTheme="majorHAnsi"/>
                <w:sz w:val="24"/>
                <w:szCs w:val="24"/>
              </w:rPr>
              <w:t xml:space="preserve">TECHNOLOGY, BITS </w:t>
            </w:r>
            <w:r w:rsidR="00655644" w:rsidRPr="002D3CB5">
              <w:rPr>
                <w:rFonts w:asciiTheme="majorHAnsi" w:hAnsiTheme="majorHAnsi"/>
                <w:sz w:val="24"/>
                <w:szCs w:val="24"/>
              </w:rPr>
              <w:t>Edu C</w:t>
            </w:r>
            <w:r w:rsidRPr="002D3CB5">
              <w:rPr>
                <w:rFonts w:asciiTheme="majorHAnsi" w:hAnsiTheme="majorHAnsi"/>
                <w:sz w:val="24"/>
                <w:szCs w:val="24"/>
              </w:rPr>
              <w:t xml:space="preserve">ampus, N.H.#8, Varnama, Vadodara </w:t>
            </w:r>
          </w:p>
          <w:p w:rsidR="006B017F" w:rsidRPr="002D3CB5" w:rsidRDefault="006B017F" w:rsidP="00062080">
            <w:pPr>
              <w:spacing w:line="276" w:lineRule="auto"/>
              <w:ind w:right="-1440"/>
              <w:jc w:val="both"/>
              <w:rPr>
                <w:rFonts w:asciiTheme="majorHAnsi" w:hAnsiTheme="majorHAnsi"/>
                <w:sz w:val="24"/>
                <w:szCs w:val="24"/>
              </w:rPr>
            </w:pPr>
            <w:r w:rsidRPr="002D3CB5">
              <w:rPr>
                <w:rFonts w:asciiTheme="majorHAnsi" w:hAnsiTheme="majorHAnsi"/>
                <w:sz w:val="24"/>
                <w:szCs w:val="24"/>
              </w:rPr>
              <w:t>391240,</w:t>
            </w:r>
            <w:r w:rsidR="00FF2D67" w:rsidRPr="002D3CB5">
              <w:rPr>
                <w:rFonts w:asciiTheme="majorHAnsi" w:hAnsiTheme="majorHAnsi"/>
                <w:sz w:val="24"/>
                <w:szCs w:val="24"/>
              </w:rPr>
              <w:t xml:space="preserve"> P</w:t>
            </w:r>
            <w:r w:rsidRPr="002D3CB5">
              <w:rPr>
                <w:rFonts w:asciiTheme="majorHAnsi" w:hAnsiTheme="majorHAnsi"/>
                <w:sz w:val="24"/>
                <w:szCs w:val="24"/>
              </w:rPr>
              <w:t>ayable at Vadodara.</w:t>
            </w:r>
          </w:p>
        </w:tc>
      </w:tr>
    </w:tbl>
    <w:tbl>
      <w:tblPr>
        <w:tblStyle w:val="TableGrid"/>
        <w:tblpPr w:leftFromText="180" w:rightFromText="180" w:vertAnchor="text" w:horzAnchor="margin" w:tblpY="368"/>
        <w:tblW w:w="10188" w:type="dxa"/>
        <w:tblLook w:val="04A0"/>
      </w:tblPr>
      <w:tblGrid>
        <w:gridCol w:w="668"/>
        <w:gridCol w:w="5052"/>
        <w:gridCol w:w="142"/>
        <w:gridCol w:w="4326"/>
      </w:tblGrid>
      <w:tr w:rsidR="006B017F" w:rsidRPr="002D3CB5" w:rsidTr="00FF2D67">
        <w:trPr>
          <w:trHeight w:val="422"/>
        </w:trPr>
        <w:tc>
          <w:tcPr>
            <w:tcW w:w="10188" w:type="dxa"/>
            <w:gridSpan w:val="4"/>
            <w:vAlign w:val="center"/>
          </w:tcPr>
          <w:p w:rsidR="006B017F" w:rsidRPr="002D3CB5" w:rsidRDefault="006B017F" w:rsidP="00FF2D67">
            <w:pPr>
              <w:spacing w:line="276" w:lineRule="auto"/>
              <w:ind w:right="-1440"/>
              <w:jc w:val="center"/>
              <w:rPr>
                <w:rFonts w:asciiTheme="majorHAnsi" w:hAnsiTheme="majorHAnsi"/>
                <w:b/>
                <w:sz w:val="24"/>
                <w:szCs w:val="24"/>
              </w:rPr>
            </w:pPr>
            <w:r w:rsidRPr="002D3CB5">
              <w:rPr>
                <w:rFonts w:asciiTheme="majorHAnsi" w:hAnsiTheme="majorHAnsi"/>
                <w:b/>
                <w:sz w:val="24"/>
                <w:szCs w:val="24"/>
              </w:rPr>
              <w:t>AGENCY / FIRM / COMPANY PROFILE</w:t>
            </w:r>
          </w:p>
        </w:tc>
      </w:tr>
      <w:tr w:rsidR="006B017F" w:rsidRPr="002D3CB5" w:rsidTr="00FF2D67">
        <w:trPr>
          <w:trHeight w:val="519"/>
        </w:trPr>
        <w:tc>
          <w:tcPr>
            <w:tcW w:w="668" w:type="dxa"/>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Sr.</w:t>
            </w:r>
          </w:p>
        </w:tc>
        <w:tc>
          <w:tcPr>
            <w:tcW w:w="5194" w:type="dxa"/>
            <w:gridSpan w:val="2"/>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Required Information</w:t>
            </w:r>
          </w:p>
        </w:tc>
        <w:tc>
          <w:tcPr>
            <w:tcW w:w="4326" w:type="dxa"/>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Description</w:t>
            </w:r>
          </w:p>
        </w:tc>
      </w:tr>
      <w:tr w:rsidR="006B017F" w:rsidRPr="002D3CB5" w:rsidTr="00FF2D67">
        <w:trPr>
          <w:trHeight w:val="450"/>
        </w:trPr>
        <w:tc>
          <w:tcPr>
            <w:tcW w:w="668" w:type="dxa"/>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1</w:t>
            </w:r>
          </w:p>
        </w:tc>
        <w:tc>
          <w:tcPr>
            <w:tcW w:w="5194" w:type="dxa"/>
            <w:gridSpan w:val="2"/>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Name of the Agency / Firm / Company</w:t>
            </w:r>
          </w:p>
        </w:tc>
        <w:tc>
          <w:tcPr>
            <w:tcW w:w="4326" w:type="dxa"/>
          </w:tcPr>
          <w:p w:rsidR="006B017F" w:rsidRPr="002D3CB5" w:rsidRDefault="006B017F" w:rsidP="00FF2D67">
            <w:pPr>
              <w:spacing w:line="276" w:lineRule="auto"/>
              <w:ind w:right="-1440"/>
              <w:rPr>
                <w:rFonts w:asciiTheme="majorHAnsi" w:hAnsiTheme="majorHAnsi"/>
                <w:sz w:val="24"/>
                <w:szCs w:val="24"/>
              </w:rPr>
            </w:pPr>
          </w:p>
        </w:tc>
      </w:tr>
      <w:tr w:rsidR="006B017F" w:rsidRPr="002D3CB5" w:rsidTr="00FF2D67">
        <w:trPr>
          <w:trHeight w:val="428"/>
        </w:trPr>
        <w:tc>
          <w:tcPr>
            <w:tcW w:w="668" w:type="dxa"/>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2</w:t>
            </w:r>
          </w:p>
        </w:tc>
        <w:tc>
          <w:tcPr>
            <w:tcW w:w="5194" w:type="dxa"/>
            <w:gridSpan w:val="2"/>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Address of the Agency / Firm / Company</w:t>
            </w:r>
          </w:p>
        </w:tc>
        <w:tc>
          <w:tcPr>
            <w:tcW w:w="4326" w:type="dxa"/>
          </w:tcPr>
          <w:p w:rsidR="006B017F" w:rsidRPr="002D3CB5" w:rsidRDefault="006B017F" w:rsidP="00FF2D67">
            <w:pPr>
              <w:spacing w:line="276" w:lineRule="auto"/>
              <w:ind w:right="-1440"/>
              <w:rPr>
                <w:rFonts w:asciiTheme="majorHAnsi" w:hAnsiTheme="majorHAnsi"/>
                <w:sz w:val="24"/>
                <w:szCs w:val="24"/>
              </w:rPr>
            </w:pPr>
          </w:p>
        </w:tc>
      </w:tr>
      <w:tr w:rsidR="006B017F" w:rsidRPr="002D3CB5" w:rsidTr="00FF2D67">
        <w:tc>
          <w:tcPr>
            <w:tcW w:w="668" w:type="dxa"/>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3</w:t>
            </w:r>
          </w:p>
        </w:tc>
        <w:tc>
          <w:tcPr>
            <w:tcW w:w="5194" w:type="dxa"/>
            <w:gridSpan w:val="2"/>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Legal Status (Individual, Proprietary,</w:t>
            </w:r>
          </w:p>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Partnership Firm, Limited Company,</w:t>
            </w:r>
          </w:p>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Corporation, etc.)</w:t>
            </w:r>
          </w:p>
        </w:tc>
        <w:tc>
          <w:tcPr>
            <w:tcW w:w="4326" w:type="dxa"/>
          </w:tcPr>
          <w:p w:rsidR="006B017F" w:rsidRPr="002D3CB5" w:rsidRDefault="006B017F" w:rsidP="00FF2D67">
            <w:pPr>
              <w:spacing w:line="276" w:lineRule="auto"/>
              <w:ind w:right="-1440"/>
              <w:rPr>
                <w:rFonts w:asciiTheme="majorHAnsi" w:hAnsiTheme="majorHAnsi"/>
                <w:sz w:val="24"/>
                <w:szCs w:val="24"/>
              </w:rPr>
            </w:pPr>
          </w:p>
        </w:tc>
      </w:tr>
      <w:tr w:rsidR="006B017F" w:rsidRPr="002D3CB5" w:rsidTr="00FF2D67">
        <w:tc>
          <w:tcPr>
            <w:tcW w:w="668" w:type="dxa"/>
          </w:tcPr>
          <w:p w:rsidR="006B017F" w:rsidRPr="002D3CB5" w:rsidRDefault="006B017F" w:rsidP="00FF2D67">
            <w:pPr>
              <w:spacing w:line="276" w:lineRule="auto"/>
              <w:ind w:right="-1440"/>
              <w:rPr>
                <w:rFonts w:asciiTheme="majorHAnsi" w:hAnsiTheme="majorHAnsi"/>
                <w:sz w:val="24"/>
                <w:szCs w:val="24"/>
              </w:rPr>
            </w:pPr>
          </w:p>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4</w:t>
            </w:r>
          </w:p>
          <w:p w:rsidR="006B017F" w:rsidRPr="002D3CB5" w:rsidRDefault="006B017F" w:rsidP="00FF2D67">
            <w:pPr>
              <w:spacing w:line="276" w:lineRule="auto"/>
              <w:ind w:right="-1440"/>
              <w:rPr>
                <w:rFonts w:asciiTheme="majorHAnsi" w:hAnsiTheme="majorHAnsi"/>
                <w:sz w:val="24"/>
                <w:szCs w:val="24"/>
              </w:rPr>
            </w:pPr>
          </w:p>
        </w:tc>
        <w:tc>
          <w:tcPr>
            <w:tcW w:w="5194" w:type="dxa"/>
            <w:gridSpan w:val="2"/>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Name, Designation and Telephone Nos.</w:t>
            </w:r>
          </w:p>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Of the Proprietors / Owner/Directors</w:t>
            </w:r>
          </w:p>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Fax No:</w:t>
            </w:r>
          </w:p>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Mail ID:</w:t>
            </w:r>
          </w:p>
        </w:tc>
        <w:tc>
          <w:tcPr>
            <w:tcW w:w="4326" w:type="dxa"/>
          </w:tcPr>
          <w:p w:rsidR="006B017F" w:rsidRPr="002D3CB5" w:rsidRDefault="006B017F" w:rsidP="00FF2D67">
            <w:pPr>
              <w:spacing w:line="276" w:lineRule="auto"/>
              <w:ind w:right="-1440"/>
              <w:rPr>
                <w:rFonts w:asciiTheme="majorHAnsi" w:hAnsiTheme="majorHAnsi"/>
                <w:sz w:val="24"/>
                <w:szCs w:val="24"/>
              </w:rPr>
            </w:pPr>
          </w:p>
        </w:tc>
      </w:tr>
      <w:tr w:rsidR="006B017F" w:rsidRPr="002D3CB5" w:rsidTr="00FF2D67">
        <w:trPr>
          <w:trHeight w:val="692"/>
        </w:trPr>
        <w:tc>
          <w:tcPr>
            <w:tcW w:w="668" w:type="dxa"/>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5</w:t>
            </w:r>
          </w:p>
          <w:p w:rsidR="006B017F" w:rsidRPr="002D3CB5" w:rsidRDefault="006B017F" w:rsidP="00FF2D67">
            <w:pPr>
              <w:spacing w:line="276" w:lineRule="auto"/>
              <w:ind w:right="-1440"/>
              <w:rPr>
                <w:rFonts w:asciiTheme="majorHAnsi" w:hAnsiTheme="majorHAnsi"/>
                <w:sz w:val="24"/>
                <w:szCs w:val="24"/>
              </w:rPr>
            </w:pPr>
          </w:p>
        </w:tc>
        <w:tc>
          <w:tcPr>
            <w:tcW w:w="5194" w:type="dxa"/>
            <w:gridSpan w:val="2"/>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Month and Year of Commencement of</w:t>
            </w:r>
          </w:p>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Business.</w:t>
            </w:r>
          </w:p>
        </w:tc>
        <w:tc>
          <w:tcPr>
            <w:tcW w:w="4326" w:type="dxa"/>
          </w:tcPr>
          <w:p w:rsidR="006B017F" w:rsidRPr="002D3CB5" w:rsidRDefault="006B017F" w:rsidP="00FF2D67">
            <w:pPr>
              <w:spacing w:line="276" w:lineRule="auto"/>
              <w:ind w:right="-1440"/>
              <w:rPr>
                <w:rFonts w:asciiTheme="majorHAnsi" w:hAnsiTheme="majorHAnsi"/>
                <w:sz w:val="24"/>
                <w:szCs w:val="24"/>
              </w:rPr>
            </w:pPr>
          </w:p>
        </w:tc>
      </w:tr>
      <w:tr w:rsidR="006B017F" w:rsidRPr="002D3CB5" w:rsidTr="00FF2D67">
        <w:tc>
          <w:tcPr>
            <w:tcW w:w="668" w:type="dxa"/>
          </w:tcPr>
          <w:p w:rsidR="006B017F" w:rsidRPr="002D3CB5" w:rsidRDefault="006B017F" w:rsidP="00FF2D67">
            <w:pPr>
              <w:spacing w:line="276" w:lineRule="auto"/>
              <w:ind w:right="-1440"/>
              <w:rPr>
                <w:rFonts w:asciiTheme="majorHAnsi" w:hAnsiTheme="majorHAnsi"/>
                <w:sz w:val="24"/>
                <w:szCs w:val="24"/>
              </w:rPr>
            </w:pPr>
          </w:p>
          <w:p w:rsidR="006B017F" w:rsidRPr="002D3CB5" w:rsidRDefault="006B017F" w:rsidP="00FF2D67">
            <w:pPr>
              <w:spacing w:line="276" w:lineRule="auto"/>
              <w:ind w:right="-1440"/>
              <w:rPr>
                <w:rFonts w:asciiTheme="majorHAnsi" w:hAnsiTheme="majorHAnsi"/>
                <w:sz w:val="24"/>
                <w:szCs w:val="24"/>
              </w:rPr>
            </w:pPr>
          </w:p>
          <w:p w:rsidR="006B017F" w:rsidRPr="002D3CB5" w:rsidRDefault="006B017F" w:rsidP="00FF2D67">
            <w:pPr>
              <w:spacing w:line="276" w:lineRule="auto"/>
              <w:ind w:right="-1440"/>
              <w:rPr>
                <w:rFonts w:asciiTheme="majorHAnsi" w:hAnsiTheme="majorHAnsi"/>
                <w:sz w:val="24"/>
                <w:szCs w:val="24"/>
              </w:rPr>
            </w:pPr>
          </w:p>
          <w:p w:rsidR="006B017F" w:rsidRPr="002D3CB5" w:rsidRDefault="006B017F" w:rsidP="00FF2D67">
            <w:pPr>
              <w:spacing w:line="276" w:lineRule="auto"/>
              <w:ind w:right="-1440"/>
              <w:rPr>
                <w:rFonts w:asciiTheme="majorHAnsi" w:hAnsiTheme="majorHAnsi"/>
                <w:sz w:val="24"/>
                <w:szCs w:val="24"/>
              </w:rPr>
            </w:pPr>
          </w:p>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6</w:t>
            </w:r>
          </w:p>
          <w:p w:rsidR="006B017F" w:rsidRPr="002D3CB5" w:rsidRDefault="006B017F" w:rsidP="00FF2D67">
            <w:pPr>
              <w:spacing w:line="276" w:lineRule="auto"/>
              <w:ind w:right="-1440"/>
              <w:rPr>
                <w:rFonts w:asciiTheme="majorHAnsi" w:hAnsiTheme="majorHAnsi"/>
                <w:sz w:val="24"/>
                <w:szCs w:val="24"/>
              </w:rPr>
            </w:pPr>
          </w:p>
        </w:tc>
        <w:tc>
          <w:tcPr>
            <w:tcW w:w="5194" w:type="dxa"/>
            <w:gridSpan w:val="2"/>
          </w:tcPr>
          <w:p w:rsidR="006B017F" w:rsidRPr="002D3CB5" w:rsidRDefault="006B017F" w:rsidP="00FF2D67">
            <w:pPr>
              <w:ind w:right="-1440"/>
              <w:rPr>
                <w:rFonts w:asciiTheme="majorHAnsi" w:hAnsiTheme="majorHAnsi"/>
                <w:sz w:val="24"/>
                <w:szCs w:val="24"/>
              </w:rPr>
            </w:pPr>
            <w:r w:rsidRPr="002D3CB5">
              <w:rPr>
                <w:rFonts w:asciiTheme="majorHAnsi" w:hAnsiTheme="majorHAnsi"/>
                <w:sz w:val="24"/>
                <w:szCs w:val="24"/>
              </w:rPr>
              <w:t>Statutory Details (Photocopies to be</w:t>
            </w:r>
          </w:p>
          <w:p w:rsidR="006B017F" w:rsidRPr="002D3CB5" w:rsidRDefault="006B017F" w:rsidP="00FF2D67">
            <w:pPr>
              <w:ind w:right="-1440"/>
              <w:rPr>
                <w:rFonts w:asciiTheme="majorHAnsi" w:hAnsiTheme="majorHAnsi"/>
                <w:sz w:val="24"/>
                <w:szCs w:val="24"/>
              </w:rPr>
            </w:pPr>
            <w:r w:rsidRPr="002D3CB5">
              <w:rPr>
                <w:rFonts w:asciiTheme="majorHAnsi" w:hAnsiTheme="majorHAnsi"/>
                <w:sz w:val="24"/>
                <w:szCs w:val="24"/>
              </w:rPr>
              <w:t>Attached) :</w:t>
            </w:r>
          </w:p>
          <w:p w:rsidR="006B017F" w:rsidRPr="002D3CB5" w:rsidRDefault="006B017F" w:rsidP="00FF2D67">
            <w:pPr>
              <w:pStyle w:val="ListParagraph"/>
              <w:numPr>
                <w:ilvl w:val="0"/>
                <w:numId w:val="1"/>
              </w:numPr>
              <w:ind w:right="-1440"/>
              <w:rPr>
                <w:rFonts w:asciiTheme="majorHAnsi" w:hAnsiTheme="majorHAnsi"/>
                <w:sz w:val="24"/>
                <w:szCs w:val="24"/>
              </w:rPr>
            </w:pPr>
            <w:r w:rsidRPr="002D3CB5">
              <w:rPr>
                <w:rFonts w:asciiTheme="majorHAnsi" w:hAnsiTheme="majorHAnsi"/>
                <w:sz w:val="24"/>
                <w:szCs w:val="24"/>
              </w:rPr>
              <w:t>Registration No of the Firm:</w:t>
            </w:r>
          </w:p>
          <w:p w:rsidR="006B017F" w:rsidRPr="002D3CB5" w:rsidRDefault="006B017F" w:rsidP="00FF2D67">
            <w:pPr>
              <w:ind w:left="360" w:right="-1440"/>
              <w:rPr>
                <w:rFonts w:asciiTheme="majorHAnsi" w:hAnsiTheme="majorHAnsi"/>
                <w:sz w:val="24"/>
                <w:szCs w:val="24"/>
              </w:rPr>
            </w:pPr>
            <w:r w:rsidRPr="002D3CB5">
              <w:rPr>
                <w:rFonts w:asciiTheme="majorHAnsi" w:hAnsiTheme="majorHAnsi"/>
                <w:sz w:val="24"/>
                <w:szCs w:val="24"/>
              </w:rPr>
              <w:t>(as per Shop &amp; Establishment Act)</w:t>
            </w:r>
          </w:p>
          <w:p w:rsidR="006B017F" w:rsidRPr="002D3CB5" w:rsidRDefault="006B017F" w:rsidP="00FF2D67">
            <w:pPr>
              <w:pStyle w:val="ListParagraph"/>
              <w:numPr>
                <w:ilvl w:val="0"/>
                <w:numId w:val="1"/>
              </w:numPr>
              <w:ind w:right="-1440"/>
              <w:rPr>
                <w:rFonts w:asciiTheme="majorHAnsi" w:hAnsiTheme="majorHAnsi"/>
                <w:sz w:val="24"/>
                <w:szCs w:val="24"/>
              </w:rPr>
            </w:pPr>
            <w:r w:rsidRPr="002D3CB5">
              <w:rPr>
                <w:rFonts w:asciiTheme="majorHAnsi" w:hAnsiTheme="majorHAnsi"/>
                <w:sz w:val="24"/>
                <w:szCs w:val="24"/>
              </w:rPr>
              <w:t>PAN No:</w:t>
            </w:r>
          </w:p>
          <w:p w:rsidR="00655644" w:rsidRPr="002D3CB5" w:rsidRDefault="00655644" w:rsidP="00FF2D67">
            <w:pPr>
              <w:pStyle w:val="ListParagraph"/>
              <w:numPr>
                <w:ilvl w:val="0"/>
                <w:numId w:val="1"/>
              </w:numPr>
              <w:ind w:right="-1440"/>
              <w:rPr>
                <w:rFonts w:asciiTheme="majorHAnsi" w:hAnsiTheme="majorHAnsi"/>
                <w:sz w:val="24"/>
                <w:szCs w:val="24"/>
              </w:rPr>
            </w:pPr>
            <w:r w:rsidRPr="002D3CB5">
              <w:rPr>
                <w:rFonts w:asciiTheme="majorHAnsi" w:hAnsiTheme="majorHAnsi"/>
                <w:sz w:val="24"/>
                <w:szCs w:val="24"/>
              </w:rPr>
              <w:t>GST Registration No.:</w:t>
            </w:r>
          </w:p>
          <w:p w:rsidR="006B017F" w:rsidRPr="002D3CB5" w:rsidRDefault="006B017F" w:rsidP="00FF2D67">
            <w:pPr>
              <w:pStyle w:val="ListParagraph"/>
              <w:numPr>
                <w:ilvl w:val="0"/>
                <w:numId w:val="1"/>
              </w:numPr>
              <w:ind w:right="-1440"/>
              <w:rPr>
                <w:rFonts w:asciiTheme="majorHAnsi" w:hAnsiTheme="majorHAnsi"/>
                <w:sz w:val="24"/>
                <w:szCs w:val="24"/>
              </w:rPr>
            </w:pPr>
            <w:r w:rsidRPr="002D3CB5">
              <w:rPr>
                <w:rFonts w:asciiTheme="majorHAnsi" w:hAnsiTheme="majorHAnsi"/>
                <w:sz w:val="24"/>
                <w:szCs w:val="24"/>
              </w:rPr>
              <w:t>P.F. Registration No</w:t>
            </w:r>
            <w:r w:rsidR="00E51381" w:rsidRPr="002D3CB5">
              <w:rPr>
                <w:rFonts w:asciiTheme="majorHAnsi" w:hAnsiTheme="majorHAnsi"/>
                <w:sz w:val="24"/>
                <w:szCs w:val="24"/>
              </w:rPr>
              <w:t>.</w:t>
            </w:r>
            <w:r w:rsidRPr="002D3CB5">
              <w:rPr>
                <w:rFonts w:asciiTheme="majorHAnsi" w:hAnsiTheme="majorHAnsi"/>
                <w:sz w:val="24"/>
                <w:szCs w:val="24"/>
              </w:rPr>
              <w:t>:</w:t>
            </w:r>
          </w:p>
          <w:p w:rsidR="006B017F" w:rsidRPr="002D3CB5" w:rsidRDefault="006B017F" w:rsidP="00FF2D67">
            <w:pPr>
              <w:pStyle w:val="ListParagraph"/>
              <w:numPr>
                <w:ilvl w:val="0"/>
                <w:numId w:val="1"/>
              </w:numPr>
              <w:ind w:right="-1440"/>
              <w:rPr>
                <w:rFonts w:asciiTheme="majorHAnsi" w:hAnsiTheme="majorHAnsi"/>
                <w:sz w:val="24"/>
                <w:szCs w:val="24"/>
              </w:rPr>
            </w:pPr>
            <w:r w:rsidRPr="002D3CB5">
              <w:rPr>
                <w:rFonts w:asciiTheme="majorHAnsi" w:hAnsiTheme="majorHAnsi"/>
                <w:sz w:val="24"/>
                <w:szCs w:val="24"/>
              </w:rPr>
              <w:t xml:space="preserve">ESI </w:t>
            </w:r>
          </w:p>
          <w:p w:rsidR="006B017F" w:rsidRPr="002D3CB5" w:rsidRDefault="006B017F" w:rsidP="00B7504A">
            <w:pPr>
              <w:pStyle w:val="ListParagraph"/>
              <w:ind w:left="1440" w:right="-1440"/>
              <w:rPr>
                <w:rFonts w:asciiTheme="majorHAnsi" w:hAnsiTheme="majorHAnsi"/>
                <w:sz w:val="24"/>
                <w:szCs w:val="24"/>
              </w:rPr>
            </w:pPr>
          </w:p>
        </w:tc>
        <w:tc>
          <w:tcPr>
            <w:tcW w:w="4326" w:type="dxa"/>
          </w:tcPr>
          <w:p w:rsidR="006B017F" w:rsidRPr="002D3CB5" w:rsidRDefault="006B017F" w:rsidP="00FF2D67">
            <w:pPr>
              <w:spacing w:line="276" w:lineRule="auto"/>
              <w:ind w:right="-1440"/>
              <w:rPr>
                <w:rFonts w:asciiTheme="majorHAnsi" w:hAnsiTheme="majorHAnsi"/>
                <w:sz w:val="24"/>
                <w:szCs w:val="24"/>
              </w:rPr>
            </w:pPr>
          </w:p>
        </w:tc>
      </w:tr>
      <w:tr w:rsidR="006B017F" w:rsidRPr="002D3CB5" w:rsidTr="00FF2D67">
        <w:tc>
          <w:tcPr>
            <w:tcW w:w="10188" w:type="dxa"/>
            <w:gridSpan w:val="4"/>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(Attested Photocopy of all the above documents should be attached)</w:t>
            </w:r>
          </w:p>
        </w:tc>
      </w:tr>
      <w:tr w:rsidR="006B017F" w:rsidRPr="002D3CB5" w:rsidTr="00FF2D67">
        <w:trPr>
          <w:trHeight w:val="335"/>
        </w:trPr>
        <w:tc>
          <w:tcPr>
            <w:tcW w:w="668" w:type="dxa"/>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7</w:t>
            </w:r>
          </w:p>
        </w:tc>
        <w:tc>
          <w:tcPr>
            <w:tcW w:w="5052" w:type="dxa"/>
          </w:tcPr>
          <w:p w:rsidR="006B017F" w:rsidRPr="002D3CB5" w:rsidRDefault="006B017F" w:rsidP="00FF2D67">
            <w:pPr>
              <w:spacing w:line="276" w:lineRule="auto"/>
              <w:ind w:right="-1440"/>
              <w:rPr>
                <w:rFonts w:asciiTheme="majorHAnsi" w:hAnsiTheme="majorHAnsi"/>
                <w:sz w:val="24"/>
                <w:szCs w:val="24"/>
              </w:rPr>
            </w:pPr>
            <w:r w:rsidRPr="002D3CB5">
              <w:rPr>
                <w:rFonts w:asciiTheme="majorHAnsi" w:hAnsiTheme="majorHAnsi"/>
                <w:sz w:val="24"/>
                <w:szCs w:val="24"/>
              </w:rPr>
              <w:t>Man Power Resource Available</w:t>
            </w:r>
          </w:p>
        </w:tc>
        <w:tc>
          <w:tcPr>
            <w:tcW w:w="4468" w:type="dxa"/>
            <w:gridSpan w:val="2"/>
          </w:tcPr>
          <w:p w:rsidR="006B017F" w:rsidRPr="002D3CB5" w:rsidRDefault="006B017F" w:rsidP="00FF2D67">
            <w:pPr>
              <w:spacing w:line="276" w:lineRule="auto"/>
              <w:ind w:right="-1440"/>
              <w:rPr>
                <w:rFonts w:asciiTheme="majorHAnsi" w:hAnsiTheme="majorHAnsi"/>
                <w:sz w:val="24"/>
                <w:szCs w:val="24"/>
              </w:rPr>
            </w:pPr>
          </w:p>
        </w:tc>
      </w:tr>
    </w:tbl>
    <w:p w:rsidR="00FF2D67" w:rsidRPr="002D3CB5" w:rsidRDefault="00FF2D67" w:rsidP="00B17358">
      <w:pPr>
        <w:ind w:left="-1418" w:right="-1440" w:firstLine="1418"/>
        <w:rPr>
          <w:rFonts w:asciiTheme="majorHAnsi" w:hAnsiTheme="majorHAnsi"/>
          <w:sz w:val="24"/>
          <w:szCs w:val="24"/>
        </w:rPr>
      </w:pPr>
    </w:p>
    <w:p w:rsidR="00FF2D67" w:rsidRDefault="00FF2D67" w:rsidP="00FF2D67">
      <w:pPr>
        <w:spacing w:after="0" w:line="240" w:lineRule="auto"/>
        <w:ind w:left="5760"/>
        <w:rPr>
          <w:rFonts w:asciiTheme="majorHAnsi" w:hAnsiTheme="majorHAnsi"/>
          <w:sz w:val="24"/>
          <w:szCs w:val="24"/>
        </w:rPr>
      </w:pPr>
    </w:p>
    <w:p w:rsidR="002D3CB5" w:rsidRDefault="002D3CB5" w:rsidP="00FF2D67">
      <w:pPr>
        <w:spacing w:after="0" w:line="240" w:lineRule="auto"/>
        <w:ind w:left="5760"/>
        <w:rPr>
          <w:rFonts w:asciiTheme="majorHAnsi" w:hAnsiTheme="majorHAnsi"/>
          <w:sz w:val="24"/>
          <w:szCs w:val="24"/>
        </w:rPr>
      </w:pPr>
    </w:p>
    <w:p w:rsidR="002D3CB5" w:rsidRDefault="002D3CB5" w:rsidP="00FF2D67">
      <w:pPr>
        <w:spacing w:after="0" w:line="240" w:lineRule="auto"/>
        <w:ind w:left="5760"/>
        <w:rPr>
          <w:rFonts w:asciiTheme="majorHAnsi" w:hAnsiTheme="majorHAnsi"/>
          <w:sz w:val="24"/>
          <w:szCs w:val="24"/>
        </w:rPr>
      </w:pPr>
    </w:p>
    <w:p w:rsidR="002D3CB5" w:rsidRDefault="002D3CB5" w:rsidP="00FF2D67">
      <w:pPr>
        <w:spacing w:after="0" w:line="240" w:lineRule="auto"/>
        <w:ind w:left="5760"/>
        <w:rPr>
          <w:rFonts w:asciiTheme="majorHAnsi" w:hAnsiTheme="majorHAnsi"/>
          <w:sz w:val="24"/>
          <w:szCs w:val="24"/>
        </w:rPr>
      </w:pPr>
    </w:p>
    <w:p w:rsidR="00062080" w:rsidRDefault="00062080" w:rsidP="00FF2D67">
      <w:pPr>
        <w:spacing w:after="0" w:line="240" w:lineRule="auto"/>
        <w:ind w:left="5760"/>
        <w:rPr>
          <w:rFonts w:asciiTheme="majorHAnsi" w:hAnsiTheme="majorHAnsi"/>
          <w:sz w:val="24"/>
          <w:szCs w:val="24"/>
        </w:rPr>
      </w:pPr>
    </w:p>
    <w:p w:rsidR="00062080" w:rsidRDefault="00062080" w:rsidP="00FF2D67">
      <w:pPr>
        <w:spacing w:after="0" w:line="240" w:lineRule="auto"/>
        <w:ind w:left="5760"/>
        <w:rPr>
          <w:rFonts w:asciiTheme="majorHAnsi" w:hAnsiTheme="majorHAnsi"/>
          <w:sz w:val="24"/>
          <w:szCs w:val="24"/>
        </w:rPr>
      </w:pPr>
    </w:p>
    <w:p w:rsidR="00062080" w:rsidRDefault="00062080" w:rsidP="00FF2D67">
      <w:pPr>
        <w:spacing w:after="0" w:line="240" w:lineRule="auto"/>
        <w:ind w:left="5760"/>
        <w:rPr>
          <w:rFonts w:asciiTheme="majorHAnsi" w:hAnsiTheme="majorHAnsi"/>
          <w:sz w:val="24"/>
          <w:szCs w:val="24"/>
        </w:rPr>
      </w:pPr>
    </w:p>
    <w:p w:rsidR="00E11E8E" w:rsidRDefault="00E11E8E" w:rsidP="00FF2D67">
      <w:pPr>
        <w:spacing w:after="0" w:line="240" w:lineRule="auto"/>
        <w:ind w:left="5760"/>
        <w:rPr>
          <w:rFonts w:asciiTheme="majorHAnsi" w:hAnsiTheme="majorHAnsi"/>
          <w:sz w:val="24"/>
          <w:szCs w:val="24"/>
        </w:rPr>
      </w:pPr>
    </w:p>
    <w:p w:rsidR="00E11E8E" w:rsidRDefault="00E11E8E" w:rsidP="00FF2D67">
      <w:pPr>
        <w:spacing w:after="0" w:line="240" w:lineRule="auto"/>
        <w:ind w:left="5760"/>
        <w:rPr>
          <w:rFonts w:asciiTheme="majorHAnsi" w:hAnsiTheme="majorHAnsi"/>
          <w:sz w:val="24"/>
          <w:szCs w:val="24"/>
        </w:rPr>
      </w:pPr>
    </w:p>
    <w:p w:rsidR="00E11E8E" w:rsidRDefault="00E11E8E" w:rsidP="00FF2D67">
      <w:pPr>
        <w:spacing w:after="0" w:line="240" w:lineRule="auto"/>
        <w:ind w:left="5760"/>
        <w:rPr>
          <w:rFonts w:asciiTheme="majorHAnsi" w:hAnsiTheme="majorHAnsi"/>
          <w:sz w:val="24"/>
          <w:szCs w:val="24"/>
        </w:rPr>
      </w:pPr>
    </w:p>
    <w:p w:rsidR="00E11E8E" w:rsidRDefault="00E11E8E" w:rsidP="00FF2D67">
      <w:pPr>
        <w:spacing w:after="0" w:line="240" w:lineRule="auto"/>
        <w:ind w:left="5760"/>
        <w:rPr>
          <w:rFonts w:asciiTheme="majorHAnsi" w:hAnsiTheme="majorHAnsi"/>
          <w:sz w:val="24"/>
          <w:szCs w:val="24"/>
        </w:rPr>
      </w:pPr>
    </w:p>
    <w:p w:rsidR="000B0456" w:rsidRDefault="000B0456" w:rsidP="00FF2D67">
      <w:pPr>
        <w:spacing w:after="0" w:line="240" w:lineRule="auto"/>
        <w:ind w:left="5760"/>
        <w:rPr>
          <w:rFonts w:asciiTheme="majorHAnsi" w:hAnsiTheme="majorHAnsi"/>
          <w:sz w:val="24"/>
          <w:szCs w:val="24"/>
        </w:rPr>
      </w:pPr>
    </w:p>
    <w:p w:rsidR="002D3CB5" w:rsidRDefault="002D3CB5" w:rsidP="00FF2D67">
      <w:pPr>
        <w:spacing w:after="0" w:line="240" w:lineRule="auto"/>
        <w:ind w:left="5760"/>
        <w:rPr>
          <w:rFonts w:asciiTheme="majorHAnsi" w:hAnsiTheme="majorHAnsi"/>
          <w:sz w:val="24"/>
          <w:szCs w:val="24"/>
        </w:rPr>
      </w:pPr>
    </w:p>
    <w:p w:rsidR="002D3CB5" w:rsidRPr="002D3CB5" w:rsidRDefault="002D3CB5" w:rsidP="00FF2D67">
      <w:pPr>
        <w:spacing w:after="0" w:line="240" w:lineRule="auto"/>
        <w:ind w:left="5760"/>
        <w:rPr>
          <w:rFonts w:asciiTheme="majorHAnsi" w:hAnsiTheme="majorHAnsi"/>
          <w:sz w:val="24"/>
          <w:szCs w:val="24"/>
        </w:rPr>
      </w:pPr>
    </w:p>
    <w:p w:rsidR="005B4F78" w:rsidRDefault="005B4F78" w:rsidP="002B52A3">
      <w:pPr>
        <w:tabs>
          <w:tab w:val="left" w:pos="0"/>
        </w:tabs>
        <w:spacing w:after="0"/>
        <w:ind w:right="-46"/>
        <w:rPr>
          <w:rFonts w:asciiTheme="majorHAnsi" w:hAnsiTheme="majorHAnsi"/>
          <w:sz w:val="24"/>
          <w:szCs w:val="24"/>
        </w:rPr>
      </w:pPr>
      <w:r w:rsidRPr="002D3CB5">
        <w:rPr>
          <w:rFonts w:asciiTheme="majorHAnsi" w:hAnsiTheme="majorHAnsi"/>
          <w:sz w:val="24"/>
          <w:szCs w:val="24"/>
        </w:rPr>
        <w:t>List of the present and the past clients in the following format. Please attach Client’s     Certificate / Work Order etc clearly giving period of Contract.</w:t>
      </w:r>
    </w:p>
    <w:p w:rsidR="002B52A3" w:rsidRPr="002D3CB5" w:rsidRDefault="002B52A3" w:rsidP="002B52A3">
      <w:pPr>
        <w:tabs>
          <w:tab w:val="left" w:pos="0"/>
        </w:tabs>
        <w:spacing w:after="0"/>
        <w:ind w:right="-46"/>
        <w:rPr>
          <w:rFonts w:asciiTheme="majorHAnsi" w:hAnsiTheme="majorHAnsi"/>
          <w:sz w:val="24"/>
          <w:szCs w:val="24"/>
        </w:rPr>
      </w:pPr>
    </w:p>
    <w:tbl>
      <w:tblPr>
        <w:tblStyle w:val="TableGrid"/>
        <w:tblW w:w="9648" w:type="dxa"/>
        <w:tblLayout w:type="fixed"/>
        <w:tblLook w:val="04A0"/>
      </w:tblPr>
      <w:tblGrid>
        <w:gridCol w:w="534"/>
        <w:gridCol w:w="1701"/>
        <w:gridCol w:w="2232"/>
        <w:gridCol w:w="1737"/>
        <w:gridCol w:w="1134"/>
        <w:gridCol w:w="1134"/>
        <w:gridCol w:w="1176"/>
      </w:tblGrid>
      <w:tr w:rsidR="005B4F78" w:rsidRPr="002D3CB5" w:rsidTr="002B52A3">
        <w:trPr>
          <w:trHeight w:val="1118"/>
        </w:trPr>
        <w:tc>
          <w:tcPr>
            <w:tcW w:w="534" w:type="dxa"/>
            <w:vMerge w:val="restart"/>
          </w:tcPr>
          <w:p w:rsidR="005B4F78" w:rsidRPr="002D3CB5" w:rsidRDefault="005B4F78" w:rsidP="00B17358">
            <w:pPr>
              <w:tabs>
                <w:tab w:val="left" w:pos="0"/>
              </w:tabs>
              <w:spacing w:line="276" w:lineRule="auto"/>
              <w:ind w:right="-46"/>
              <w:jc w:val="center"/>
              <w:rPr>
                <w:rFonts w:asciiTheme="majorHAnsi" w:hAnsiTheme="majorHAnsi"/>
                <w:sz w:val="24"/>
                <w:szCs w:val="24"/>
              </w:rPr>
            </w:pPr>
            <w:r w:rsidRPr="002D3CB5">
              <w:rPr>
                <w:rFonts w:asciiTheme="majorHAnsi" w:hAnsiTheme="majorHAnsi"/>
                <w:sz w:val="24"/>
                <w:szCs w:val="24"/>
              </w:rPr>
              <w:t>Sr.</w:t>
            </w:r>
          </w:p>
          <w:p w:rsidR="005B4F78" w:rsidRPr="002D3CB5" w:rsidRDefault="005B4F78" w:rsidP="00B17358">
            <w:pPr>
              <w:tabs>
                <w:tab w:val="left" w:pos="0"/>
              </w:tabs>
              <w:spacing w:line="276" w:lineRule="auto"/>
              <w:ind w:right="-46"/>
              <w:jc w:val="center"/>
              <w:rPr>
                <w:rFonts w:asciiTheme="majorHAnsi" w:hAnsiTheme="majorHAnsi"/>
                <w:sz w:val="24"/>
                <w:szCs w:val="24"/>
              </w:rPr>
            </w:pPr>
            <w:r w:rsidRPr="002D3CB5">
              <w:rPr>
                <w:rFonts w:asciiTheme="majorHAnsi" w:hAnsiTheme="majorHAnsi"/>
                <w:sz w:val="24"/>
                <w:szCs w:val="24"/>
              </w:rPr>
              <w:t>No.</w:t>
            </w:r>
          </w:p>
        </w:tc>
        <w:tc>
          <w:tcPr>
            <w:tcW w:w="1701" w:type="dxa"/>
            <w:vMerge w:val="restart"/>
          </w:tcPr>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Name of the</w:t>
            </w:r>
          </w:p>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Organization</w:t>
            </w:r>
          </w:p>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With complete</w:t>
            </w:r>
          </w:p>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Postal address</w:t>
            </w:r>
          </w:p>
          <w:p w:rsidR="005B4F78" w:rsidRPr="002D3CB5" w:rsidRDefault="005B4F78" w:rsidP="002B52A3">
            <w:pPr>
              <w:tabs>
                <w:tab w:val="left" w:pos="0"/>
              </w:tabs>
              <w:spacing w:line="276" w:lineRule="auto"/>
              <w:ind w:right="-46"/>
              <w:rPr>
                <w:rFonts w:asciiTheme="majorHAnsi" w:hAnsiTheme="majorHAnsi"/>
                <w:sz w:val="24"/>
                <w:szCs w:val="24"/>
              </w:rPr>
            </w:pPr>
          </w:p>
        </w:tc>
        <w:tc>
          <w:tcPr>
            <w:tcW w:w="2232" w:type="dxa"/>
            <w:vMerge w:val="restart"/>
          </w:tcPr>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Name and</w:t>
            </w:r>
          </w:p>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Designation of</w:t>
            </w:r>
          </w:p>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The Contact</w:t>
            </w:r>
          </w:p>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Person with Tel/Mob No(s)</w:t>
            </w:r>
          </w:p>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Email ID</w:t>
            </w:r>
          </w:p>
        </w:tc>
        <w:tc>
          <w:tcPr>
            <w:tcW w:w="1737" w:type="dxa"/>
            <w:vMerge w:val="restart"/>
          </w:tcPr>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Period for</w:t>
            </w:r>
          </w:p>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Which the</w:t>
            </w:r>
          </w:p>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Contract</w:t>
            </w:r>
          </w:p>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Is / was</w:t>
            </w:r>
          </w:p>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awarded</w:t>
            </w:r>
          </w:p>
        </w:tc>
        <w:tc>
          <w:tcPr>
            <w:tcW w:w="3444" w:type="dxa"/>
            <w:gridSpan w:val="3"/>
          </w:tcPr>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Payment received for the years</w:t>
            </w:r>
          </w:p>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Please submit documentary</w:t>
            </w:r>
          </w:p>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Evidence i.e. extract of P&amp;L A/c,</w:t>
            </w:r>
          </w:p>
          <w:p w:rsidR="005B4F78" w:rsidRPr="002D3CB5" w:rsidRDefault="005B4F78" w:rsidP="002B52A3">
            <w:pPr>
              <w:tabs>
                <w:tab w:val="left" w:pos="0"/>
              </w:tabs>
              <w:spacing w:line="276" w:lineRule="auto"/>
              <w:ind w:right="-46"/>
              <w:rPr>
                <w:rFonts w:asciiTheme="majorHAnsi" w:hAnsiTheme="majorHAnsi"/>
                <w:sz w:val="24"/>
                <w:szCs w:val="24"/>
              </w:rPr>
            </w:pPr>
            <w:r w:rsidRPr="002D3CB5">
              <w:rPr>
                <w:rFonts w:asciiTheme="majorHAnsi" w:hAnsiTheme="majorHAnsi"/>
                <w:sz w:val="24"/>
                <w:szCs w:val="24"/>
              </w:rPr>
              <w:t>B/S and I.T. Return</w:t>
            </w:r>
          </w:p>
        </w:tc>
      </w:tr>
      <w:tr w:rsidR="005B4F78" w:rsidRPr="002D3CB5" w:rsidTr="002B52A3">
        <w:trPr>
          <w:trHeight w:val="436"/>
        </w:trPr>
        <w:tc>
          <w:tcPr>
            <w:tcW w:w="534" w:type="dxa"/>
            <w:vMerge/>
          </w:tcPr>
          <w:p w:rsidR="005B4F78" w:rsidRPr="002D3CB5" w:rsidRDefault="005B4F78" w:rsidP="00B17358">
            <w:pPr>
              <w:tabs>
                <w:tab w:val="left" w:pos="0"/>
              </w:tabs>
              <w:spacing w:line="276" w:lineRule="auto"/>
              <w:ind w:right="-46"/>
              <w:rPr>
                <w:rFonts w:asciiTheme="majorHAnsi" w:hAnsiTheme="majorHAnsi"/>
                <w:sz w:val="24"/>
                <w:szCs w:val="24"/>
              </w:rPr>
            </w:pPr>
          </w:p>
        </w:tc>
        <w:tc>
          <w:tcPr>
            <w:tcW w:w="1701" w:type="dxa"/>
            <w:vMerge/>
          </w:tcPr>
          <w:p w:rsidR="005B4F78" w:rsidRPr="002D3CB5" w:rsidRDefault="005B4F78" w:rsidP="00B17358">
            <w:pPr>
              <w:tabs>
                <w:tab w:val="left" w:pos="0"/>
              </w:tabs>
              <w:spacing w:line="276" w:lineRule="auto"/>
              <w:ind w:right="-46"/>
              <w:rPr>
                <w:rFonts w:asciiTheme="majorHAnsi" w:hAnsiTheme="majorHAnsi"/>
                <w:sz w:val="24"/>
                <w:szCs w:val="24"/>
              </w:rPr>
            </w:pPr>
          </w:p>
        </w:tc>
        <w:tc>
          <w:tcPr>
            <w:tcW w:w="2232" w:type="dxa"/>
            <w:vMerge/>
          </w:tcPr>
          <w:p w:rsidR="005B4F78" w:rsidRPr="002D3CB5" w:rsidRDefault="005B4F78" w:rsidP="00B17358">
            <w:pPr>
              <w:tabs>
                <w:tab w:val="left" w:pos="0"/>
              </w:tabs>
              <w:spacing w:line="276" w:lineRule="auto"/>
              <w:ind w:right="-46"/>
              <w:rPr>
                <w:rFonts w:asciiTheme="majorHAnsi" w:hAnsiTheme="majorHAnsi"/>
                <w:sz w:val="24"/>
                <w:szCs w:val="24"/>
              </w:rPr>
            </w:pPr>
          </w:p>
        </w:tc>
        <w:tc>
          <w:tcPr>
            <w:tcW w:w="1737" w:type="dxa"/>
            <w:vMerge/>
          </w:tcPr>
          <w:p w:rsidR="005B4F78" w:rsidRPr="002D3CB5" w:rsidRDefault="005B4F78" w:rsidP="00B17358">
            <w:pPr>
              <w:tabs>
                <w:tab w:val="left" w:pos="0"/>
              </w:tabs>
              <w:spacing w:line="276" w:lineRule="auto"/>
              <w:ind w:right="-46"/>
              <w:rPr>
                <w:rFonts w:asciiTheme="majorHAnsi" w:hAnsiTheme="majorHAnsi"/>
                <w:sz w:val="24"/>
                <w:szCs w:val="24"/>
              </w:rPr>
            </w:pPr>
          </w:p>
        </w:tc>
        <w:tc>
          <w:tcPr>
            <w:tcW w:w="1134" w:type="dxa"/>
            <w:vAlign w:val="center"/>
          </w:tcPr>
          <w:p w:rsidR="005B4F78" w:rsidRPr="002D3CB5" w:rsidRDefault="005B4F78" w:rsidP="002B52A3">
            <w:pPr>
              <w:tabs>
                <w:tab w:val="left" w:pos="0"/>
              </w:tabs>
              <w:spacing w:line="276" w:lineRule="auto"/>
              <w:ind w:right="-46"/>
              <w:jc w:val="center"/>
              <w:rPr>
                <w:rFonts w:asciiTheme="majorHAnsi" w:hAnsiTheme="majorHAnsi"/>
                <w:sz w:val="24"/>
                <w:szCs w:val="24"/>
              </w:rPr>
            </w:pPr>
            <w:r w:rsidRPr="002D3CB5">
              <w:rPr>
                <w:rFonts w:asciiTheme="majorHAnsi" w:hAnsiTheme="majorHAnsi"/>
                <w:sz w:val="24"/>
                <w:szCs w:val="24"/>
              </w:rPr>
              <w:t>201</w:t>
            </w:r>
            <w:r w:rsidR="00655644" w:rsidRPr="002D3CB5">
              <w:rPr>
                <w:rFonts w:asciiTheme="majorHAnsi" w:hAnsiTheme="majorHAnsi"/>
                <w:sz w:val="24"/>
                <w:szCs w:val="24"/>
              </w:rPr>
              <w:t>5</w:t>
            </w:r>
            <w:r w:rsidRPr="002D3CB5">
              <w:rPr>
                <w:rFonts w:asciiTheme="majorHAnsi" w:hAnsiTheme="majorHAnsi"/>
                <w:sz w:val="24"/>
                <w:szCs w:val="24"/>
              </w:rPr>
              <w:t>-1</w:t>
            </w:r>
            <w:r w:rsidR="00655644" w:rsidRPr="002D3CB5">
              <w:rPr>
                <w:rFonts w:asciiTheme="majorHAnsi" w:hAnsiTheme="majorHAnsi"/>
                <w:sz w:val="24"/>
                <w:szCs w:val="24"/>
              </w:rPr>
              <w:t>6</w:t>
            </w:r>
          </w:p>
        </w:tc>
        <w:tc>
          <w:tcPr>
            <w:tcW w:w="1134" w:type="dxa"/>
            <w:vAlign w:val="center"/>
          </w:tcPr>
          <w:p w:rsidR="005B4F78" w:rsidRPr="002D3CB5" w:rsidRDefault="005B4F78" w:rsidP="002B52A3">
            <w:pPr>
              <w:tabs>
                <w:tab w:val="left" w:pos="0"/>
              </w:tabs>
              <w:spacing w:line="276" w:lineRule="auto"/>
              <w:ind w:right="-46"/>
              <w:jc w:val="center"/>
              <w:rPr>
                <w:rFonts w:asciiTheme="majorHAnsi" w:hAnsiTheme="majorHAnsi"/>
                <w:sz w:val="24"/>
                <w:szCs w:val="24"/>
              </w:rPr>
            </w:pPr>
            <w:r w:rsidRPr="002D3CB5">
              <w:rPr>
                <w:rFonts w:asciiTheme="majorHAnsi" w:hAnsiTheme="majorHAnsi"/>
                <w:sz w:val="24"/>
                <w:szCs w:val="24"/>
              </w:rPr>
              <w:t>201</w:t>
            </w:r>
            <w:r w:rsidR="00655644" w:rsidRPr="002D3CB5">
              <w:rPr>
                <w:rFonts w:asciiTheme="majorHAnsi" w:hAnsiTheme="majorHAnsi"/>
                <w:sz w:val="24"/>
                <w:szCs w:val="24"/>
              </w:rPr>
              <w:t>6</w:t>
            </w:r>
            <w:r w:rsidRPr="002D3CB5">
              <w:rPr>
                <w:rFonts w:asciiTheme="majorHAnsi" w:hAnsiTheme="majorHAnsi"/>
                <w:sz w:val="24"/>
                <w:szCs w:val="24"/>
              </w:rPr>
              <w:t>-1</w:t>
            </w:r>
            <w:r w:rsidR="00655644" w:rsidRPr="002D3CB5">
              <w:rPr>
                <w:rFonts w:asciiTheme="majorHAnsi" w:hAnsiTheme="majorHAnsi"/>
                <w:sz w:val="24"/>
                <w:szCs w:val="24"/>
              </w:rPr>
              <w:t>7</w:t>
            </w:r>
          </w:p>
        </w:tc>
        <w:tc>
          <w:tcPr>
            <w:tcW w:w="1176" w:type="dxa"/>
            <w:vAlign w:val="center"/>
          </w:tcPr>
          <w:p w:rsidR="005B4F78" w:rsidRPr="002D3CB5" w:rsidRDefault="005B4F78" w:rsidP="002B52A3">
            <w:pPr>
              <w:tabs>
                <w:tab w:val="left" w:pos="0"/>
              </w:tabs>
              <w:spacing w:line="276" w:lineRule="auto"/>
              <w:ind w:right="-46"/>
              <w:jc w:val="center"/>
              <w:rPr>
                <w:rFonts w:asciiTheme="majorHAnsi" w:hAnsiTheme="majorHAnsi"/>
                <w:sz w:val="24"/>
                <w:szCs w:val="24"/>
              </w:rPr>
            </w:pPr>
            <w:r w:rsidRPr="002D3CB5">
              <w:rPr>
                <w:rFonts w:asciiTheme="majorHAnsi" w:hAnsiTheme="majorHAnsi"/>
                <w:sz w:val="24"/>
                <w:szCs w:val="24"/>
              </w:rPr>
              <w:t>201</w:t>
            </w:r>
            <w:r w:rsidR="00655644" w:rsidRPr="002D3CB5">
              <w:rPr>
                <w:rFonts w:asciiTheme="majorHAnsi" w:hAnsiTheme="majorHAnsi"/>
                <w:sz w:val="24"/>
                <w:szCs w:val="24"/>
              </w:rPr>
              <w:t>7</w:t>
            </w:r>
            <w:r w:rsidRPr="002D3CB5">
              <w:rPr>
                <w:rFonts w:asciiTheme="majorHAnsi" w:hAnsiTheme="majorHAnsi"/>
                <w:sz w:val="24"/>
                <w:szCs w:val="24"/>
              </w:rPr>
              <w:t>-1</w:t>
            </w:r>
            <w:r w:rsidR="00655644" w:rsidRPr="002D3CB5">
              <w:rPr>
                <w:rFonts w:asciiTheme="majorHAnsi" w:hAnsiTheme="majorHAnsi"/>
                <w:sz w:val="24"/>
                <w:szCs w:val="24"/>
              </w:rPr>
              <w:t>8</w:t>
            </w:r>
          </w:p>
        </w:tc>
      </w:tr>
      <w:tr w:rsidR="005B4F78" w:rsidRPr="002D3CB5" w:rsidTr="002B52A3">
        <w:trPr>
          <w:trHeight w:val="444"/>
        </w:trPr>
        <w:tc>
          <w:tcPr>
            <w:tcW w:w="5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701"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2232"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737"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76" w:type="dxa"/>
          </w:tcPr>
          <w:p w:rsidR="005B4F78" w:rsidRPr="002D3CB5" w:rsidRDefault="005B4F78" w:rsidP="00B17358">
            <w:pPr>
              <w:tabs>
                <w:tab w:val="left" w:pos="0"/>
              </w:tabs>
              <w:spacing w:line="276" w:lineRule="auto"/>
              <w:ind w:right="-46"/>
              <w:rPr>
                <w:rFonts w:asciiTheme="majorHAnsi" w:hAnsiTheme="majorHAnsi"/>
                <w:sz w:val="24"/>
                <w:szCs w:val="24"/>
              </w:rPr>
            </w:pPr>
          </w:p>
        </w:tc>
      </w:tr>
      <w:tr w:rsidR="005B4F78" w:rsidRPr="002D3CB5" w:rsidTr="002B52A3">
        <w:trPr>
          <w:trHeight w:val="422"/>
        </w:trPr>
        <w:tc>
          <w:tcPr>
            <w:tcW w:w="5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701"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2232"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737"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76" w:type="dxa"/>
          </w:tcPr>
          <w:p w:rsidR="005B4F78" w:rsidRPr="002D3CB5" w:rsidRDefault="005B4F78" w:rsidP="00B17358">
            <w:pPr>
              <w:tabs>
                <w:tab w:val="left" w:pos="0"/>
              </w:tabs>
              <w:spacing w:line="276" w:lineRule="auto"/>
              <w:ind w:right="-46"/>
              <w:rPr>
                <w:rFonts w:asciiTheme="majorHAnsi" w:hAnsiTheme="majorHAnsi"/>
                <w:sz w:val="24"/>
                <w:szCs w:val="24"/>
              </w:rPr>
            </w:pPr>
          </w:p>
        </w:tc>
      </w:tr>
      <w:tr w:rsidR="005B4F78" w:rsidRPr="002D3CB5" w:rsidTr="002B52A3">
        <w:trPr>
          <w:trHeight w:val="415"/>
        </w:trPr>
        <w:tc>
          <w:tcPr>
            <w:tcW w:w="5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701"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2232"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737"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76" w:type="dxa"/>
          </w:tcPr>
          <w:p w:rsidR="005B4F78" w:rsidRPr="002D3CB5" w:rsidRDefault="005B4F78" w:rsidP="00B17358">
            <w:pPr>
              <w:tabs>
                <w:tab w:val="left" w:pos="0"/>
              </w:tabs>
              <w:spacing w:line="276" w:lineRule="auto"/>
              <w:ind w:right="-46"/>
              <w:rPr>
                <w:rFonts w:asciiTheme="majorHAnsi" w:hAnsiTheme="majorHAnsi"/>
                <w:sz w:val="24"/>
                <w:szCs w:val="24"/>
              </w:rPr>
            </w:pPr>
          </w:p>
        </w:tc>
      </w:tr>
      <w:tr w:rsidR="005B4F78" w:rsidRPr="002D3CB5" w:rsidTr="002B52A3">
        <w:trPr>
          <w:trHeight w:val="421"/>
        </w:trPr>
        <w:tc>
          <w:tcPr>
            <w:tcW w:w="5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701"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2232"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737"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76" w:type="dxa"/>
          </w:tcPr>
          <w:p w:rsidR="005B4F78" w:rsidRPr="002D3CB5" w:rsidRDefault="005B4F78" w:rsidP="00B17358">
            <w:pPr>
              <w:tabs>
                <w:tab w:val="left" w:pos="0"/>
              </w:tabs>
              <w:spacing w:line="276" w:lineRule="auto"/>
              <w:ind w:right="-46"/>
              <w:rPr>
                <w:rFonts w:asciiTheme="majorHAnsi" w:hAnsiTheme="majorHAnsi"/>
                <w:sz w:val="24"/>
                <w:szCs w:val="24"/>
              </w:rPr>
            </w:pPr>
          </w:p>
        </w:tc>
      </w:tr>
      <w:tr w:rsidR="005B4F78" w:rsidRPr="002D3CB5" w:rsidTr="002B52A3">
        <w:trPr>
          <w:trHeight w:val="398"/>
        </w:trPr>
        <w:tc>
          <w:tcPr>
            <w:tcW w:w="5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701"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2232"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737"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34" w:type="dxa"/>
          </w:tcPr>
          <w:p w:rsidR="005B4F78" w:rsidRPr="002D3CB5" w:rsidRDefault="005B4F78" w:rsidP="00B17358">
            <w:pPr>
              <w:tabs>
                <w:tab w:val="left" w:pos="0"/>
              </w:tabs>
              <w:spacing w:line="276" w:lineRule="auto"/>
              <w:ind w:right="-46"/>
              <w:rPr>
                <w:rFonts w:asciiTheme="majorHAnsi" w:hAnsiTheme="majorHAnsi"/>
                <w:sz w:val="24"/>
                <w:szCs w:val="24"/>
              </w:rPr>
            </w:pPr>
          </w:p>
        </w:tc>
        <w:tc>
          <w:tcPr>
            <w:tcW w:w="1176" w:type="dxa"/>
          </w:tcPr>
          <w:p w:rsidR="005B4F78" w:rsidRPr="002D3CB5" w:rsidRDefault="005B4F78" w:rsidP="00B17358">
            <w:pPr>
              <w:tabs>
                <w:tab w:val="left" w:pos="0"/>
              </w:tabs>
              <w:spacing w:line="276" w:lineRule="auto"/>
              <w:ind w:right="-46"/>
              <w:rPr>
                <w:rFonts w:asciiTheme="majorHAnsi" w:hAnsiTheme="majorHAnsi"/>
                <w:sz w:val="24"/>
                <w:szCs w:val="24"/>
              </w:rPr>
            </w:pPr>
          </w:p>
        </w:tc>
      </w:tr>
    </w:tbl>
    <w:p w:rsidR="005B4F78" w:rsidRPr="002D3CB5" w:rsidRDefault="005B4F78" w:rsidP="00B17358">
      <w:pPr>
        <w:ind w:left="6480"/>
        <w:rPr>
          <w:rFonts w:asciiTheme="majorHAnsi" w:hAnsiTheme="majorHAnsi"/>
          <w:sz w:val="24"/>
          <w:szCs w:val="24"/>
        </w:rPr>
      </w:pPr>
    </w:p>
    <w:p w:rsidR="00DB2F1F" w:rsidRPr="002D3CB5" w:rsidRDefault="00DB2F1F" w:rsidP="00B17358">
      <w:pPr>
        <w:tabs>
          <w:tab w:val="left" w:pos="0"/>
        </w:tabs>
        <w:spacing w:after="0"/>
        <w:ind w:left="720" w:right="-46"/>
        <w:jc w:val="center"/>
        <w:rPr>
          <w:rFonts w:asciiTheme="majorHAnsi" w:hAnsiTheme="majorHAnsi" w:cs="Arial"/>
          <w:sz w:val="24"/>
          <w:szCs w:val="24"/>
        </w:rPr>
      </w:pPr>
    </w:p>
    <w:p w:rsidR="00DB2F1F" w:rsidRPr="002D3CB5" w:rsidRDefault="00DB2F1F" w:rsidP="00B17358">
      <w:pPr>
        <w:tabs>
          <w:tab w:val="left" w:pos="0"/>
        </w:tabs>
        <w:spacing w:after="0"/>
        <w:ind w:left="720" w:right="-46"/>
        <w:jc w:val="center"/>
        <w:rPr>
          <w:rFonts w:asciiTheme="majorHAnsi" w:hAnsiTheme="majorHAnsi" w:cs="Arial"/>
          <w:sz w:val="24"/>
          <w:szCs w:val="24"/>
        </w:rPr>
      </w:pPr>
    </w:p>
    <w:p w:rsidR="00FF2D67" w:rsidRPr="002D3CB5" w:rsidRDefault="00FF2D67" w:rsidP="00B17358">
      <w:pPr>
        <w:tabs>
          <w:tab w:val="left" w:pos="0"/>
        </w:tabs>
        <w:spacing w:after="0"/>
        <w:ind w:left="720" w:right="-46"/>
        <w:jc w:val="center"/>
        <w:rPr>
          <w:rFonts w:asciiTheme="majorHAnsi" w:hAnsiTheme="majorHAnsi" w:cs="Arial"/>
          <w:sz w:val="24"/>
          <w:szCs w:val="24"/>
        </w:rPr>
      </w:pPr>
    </w:p>
    <w:p w:rsidR="00FF2D67" w:rsidRPr="002D3CB5" w:rsidRDefault="00FF2D67" w:rsidP="00B17358">
      <w:pPr>
        <w:tabs>
          <w:tab w:val="left" w:pos="0"/>
        </w:tabs>
        <w:spacing w:after="0"/>
        <w:ind w:left="720" w:right="-46"/>
        <w:jc w:val="center"/>
        <w:rPr>
          <w:rFonts w:asciiTheme="majorHAnsi" w:hAnsiTheme="majorHAnsi" w:cs="Arial"/>
          <w:sz w:val="24"/>
          <w:szCs w:val="24"/>
        </w:rPr>
      </w:pPr>
    </w:p>
    <w:p w:rsidR="00C06A9E" w:rsidRPr="002D3CB5" w:rsidRDefault="00D438DC" w:rsidP="00C06A9E">
      <w:pPr>
        <w:tabs>
          <w:tab w:val="left" w:pos="0"/>
        </w:tabs>
        <w:spacing w:after="0"/>
        <w:ind w:left="720" w:right="-46"/>
        <w:rPr>
          <w:rFonts w:asciiTheme="majorHAnsi" w:hAnsiTheme="majorHAnsi"/>
          <w:sz w:val="24"/>
          <w:szCs w:val="24"/>
        </w:rPr>
      </w:pP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p>
    <w:p w:rsidR="00D438DC" w:rsidRPr="002D3CB5" w:rsidRDefault="00D438DC" w:rsidP="00D438DC">
      <w:pPr>
        <w:tabs>
          <w:tab w:val="left" w:pos="0"/>
        </w:tabs>
        <w:spacing w:after="0"/>
        <w:ind w:left="720" w:right="-46"/>
        <w:jc w:val="both"/>
        <w:rPr>
          <w:rFonts w:asciiTheme="majorHAnsi" w:hAnsiTheme="majorHAnsi"/>
          <w:sz w:val="24"/>
          <w:szCs w:val="24"/>
        </w:rPr>
      </w:pPr>
    </w:p>
    <w:p w:rsidR="00FF2D67" w:rsidRPr="002D3CB5" w:rsidRDefault="00FF2D67" w:rsidP="00B17358">
      <w:pPr>
        <w:tabs>
          <w:tab w:val="left" w:pos="0"/>
        </w:tabs>
        <w:spacing w:after="0"/>
        <w:ind w:left="720" w:right="-46"/>
        <w:jc w:val="center"/>
        <w:rPr>
          <w:rFonts w:asciiTheme="majorHAnsi" w:hAnsiTheme="majorHAnsi" w:cs="Arial"/>
          <w:sz w:val="24"/>
          <w:szCs w:val="24"/>
        </w:rPr>
      </w:pPr>
    </w:p>
    <w:p w:rsidR="00FF2D67" w:rsidRPr="002D3CB5" w:rsidRDefault="00FF2D67" w:rsidP="00B17358">
      <w:pPr>
        <w:tabs>
          <w:tab w:val="left" w:pos="0"/>
        </w:tabs>
        <w:spacing w:after="0"/>
        <w:ind w:left="720" w:right="-46"/>
        <w:jc w:val="center"/>
        <w:rPr>
          <w:rFonts w:asciiTheme="majorHAnsi" w:hAnsiTheme="majorHAnsi" w:cs="Arial"/>
          <w:sz w:val="24"/>
          <w:szCs w:val="24"/>
        </w:rPr>
      </w:pPr>
    </w:p>
    <w:p w:rsidR="00FF2D67" w:rsidRPr="002D3CB5" w:rsidRDefault="00FF2D67" w:rsidP="00B17358">
      <w:pPr>
        <w:tabs>
          <w:tab w:val="left" w:pos="0"/>
        </w:tabs>
        <w:spacing w:after="0"/>
        <w:ind w:left="720" w:right="-46"/>
        <w:jc w:val="center"/>
        <w:rPr>
          <w:rFonts w:asciiTheme="majorHAnsi" w:hAnsiTheme="majorHAnsi" w:cs="Arial"/>
          <w:sz w:val="24"/>
          <w:szCs w:val="24"/>
        </w:rPr>
      </w:pPr>
    </w:p>
    <w:p w:rsidR="00FF2D67" w:rsidRPr="002D3CB5" w:rsidRDefault="00FF2D67" w:rsidP="00B17358">
      <w:pPr>
        <w:tabs>
          <w:tab w:val="left" w:pos="0"/>
        </w:tabs>
        <w:spacing w:after="0"/>
        <w:ind w:left="720" w:right="-46"/>
        <w:jc w:val="center"/>
        <w:rPr>
          <w:rFonts w:asciiTheme="majorHAnsi" w:hAnsiTheme="majorHAnsi" w:cs="Arial"/>
          <w:sz w:val="24"/>
          <w:szCs w:val="24"/>
        </w:rPr>
      </w:pPr>
    </w:p>
    <w:p w:rsidR="00FF2D67" w:rsidRPr="002D3CB5" w:rsidRDefault="00FF2D67" w:rsidP="00B17358">
      <w:pPr>
        <w:tabs>
          <w:tab w:val="left" w:pos="0"/>
        </w:tabs>
        <w:spacing w:after="0"/>
        <w:ind w:left="720" w:right="-46"/>
        <w:jc w:val="center"/>
        <w:rPr>
          <w:rFonts w:asciiTheme="majorHAnsi" w:hAnsiTheme="majorHAnsi" w:cs="Arial"/>
          <w:sz w:val="24"/>
          <w:szCs w:val="24"/>
        </w:rPr>
      </w:pPr>
    </w:p>
    <w:p w:rsidR="00FF2D67" w:rsidRPr="002D3CB5" w:rsidRDefault="00FF2D67" w:rsidP="00B17358">
      <w:pPr>
        <w:tabs>
          <w:tab w:val="left" w:pos="0"/>
        </w:tabs>
        <w:spacing w:after="0"/>
        <w:ind w:left="720" w:right="-46"/>
        <w:jc w:val="center"/>
        <w:rPr>
          <w:rFonts w:asciiTheme="majorHAnsi" w:hAnsiTheme="majorHAnsi" w:cs="Arial"/>
          <w:sz w:val="24"/>
          <w:szCs w:val="24"/>
        </w:rPr>
      </w:pPr>
    </w:p>
    <w:p w:rsidR="00D438DC" w:rsidRPr="002D3CB5" w:rsidRDefault="00D438DC" w:rsidP="00D438DC">
      <w:pPr>
        <w:tabs>
          <w:tab w:val="left" w:pos="0"/>
        </w:tabs>
        <w:spacing w:after="0"/>
        <w:ind w:left="720" w:right="-46"/>
        <w:rPr>
          <w:rFonts w:asciiTheme="majorHAnsi" w:hAnsiTheme="majorHAnsi"/>
          <w:sz w:val="24"/>
          <w:szCs w:val="24"/>
        </w:rPr>
      </w:pP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p>
    <w:p w:rsidR="00FF2D67" w:rsidRPr="002D3CB5" w:rsidRDefault="00FF2D67" w:rsidP="00B17358">
      <w:pPr>
        <w:tabs>
          <w:tab w:val="left" w:pos="0"/>
        </w:tabs>
        <w:spacing w:after="0"/>
        <w:ind w:left="720" w:right="-46"/>
        <w:jc w:val="center"/>
        <w:rPr>
          <w:rFonts w:asciiTheme="majorHAnsi" w:hAnsiTheme="majorHAnsi" w:cs="Arial"/>
          <w:sz w:val="24"/>
          <w:szCs w:val="24"/>
        </w:rPr>
      </w:pPr>
    </w:p>
    <w:p w:rsidR="00FF2D67" w:rsidRDefault="00FF2D67" w:rsidP="00B17358">
      <w:pPr>
        <w:tabs>
          <w:tab w:val="left" w:pos="0"/>
        </w:tabs>
        <w:spacing w:after="0"/>
        <w:ind w:left="720" w:right="-46"/>
        <w:jc w:val="center"/>
        <w:rPr>
          <w:rFonts w:asciiTheme="majorHAnsi" w:hAnsiTheme="majorHAnsi" w:cs="Arial"/>
          <w:sz w:val="24"/>
          <w:szCs w:val="24"/>
        </w:rPr>
      </w:pPr>
    </w:p>
    <w:p w:rsidR="002D3CB5" w:rsidRDefault="002D3CB5" w:rsidP="00B17358">
      <w:pPr>
        <w:tabs>
          <w:tab w:val="left" w:pos="0"/>
        </w:tabs>
        <w:spacing w:after="0"/>
        <w:ind w:left="720" w:right="-46"/>
        <w:jc w:val="center"/>
        <w:rPr>
          <w:rFonts w:asciiTheme="majorHAnsi" w:hAnsiTheme="majorHAnsi" w:cs="Arial"/>
          <w:sz w:val="24"/>
          <w:szCs w:val="24"/>
        </w:rPr>
      </w:pPr>
    </w:p>
    <w:p w:rsidR="002D3CB5" w:rsidRDefault="002D3CB5" w:rsidP="00B17358">
      <w:pPr>
        <w:tabs>
          <w:tab w:val="left" w:pos="0"/>
        </w:tabs>
        <w:spacing w:after="0"/>
        <w:ind w:left="720" w:right="-46"/>
        <w:jc w:val="center"/>
        <w:rPr>
          <w:rFonts w:asciiTheme="majorHAnsi" w:hAnsiTheme="majorHAnsi" w:cs="Arial"/>
          <w:sz w:val="24"/>
          <w:szCs w:val="24"/>
        </w:rPr>
      </w:pPr>
    </w:p>
    <w:p w:rsidR="002D3CB5" w:rsidRDefault="002D3CB5" w:rsidP="00B17358">
      <w:pPr>
        <w:tabs>
          <w:tab w:val="left" w:pos="0"/>
        </w:tabs>
        <w:spacing w:after="0"/>
        <w:ind w:left="720" w:right="-46"/>
        <w:jc w:val="center"/>
        <w:rPr>
          <w:rFonts w:asciiTheme="majorHAnsi" w:hAnsiTheme="majorHAnsi" w:cs="Arial"/>
          <w:sz w:val="24"/>
          <w:szCs w:val="24"/>
        </w:rPr>
      </w:pPr>
    </w:p>
    <w:p w:rsidR="002D3CB5" w:rsidRDefault="002D3CB5" w:rsidP="00B17358">
      <w:pPr>
        <w:tabs>
          <w:tab w:val="left" w:pos="0"/>
        </w:tabs>
        <w:spacing w:after="0"/>
        <w:ind w:left="720" w:right="-46"/>
        <w:jc w:val="center"/>
        <w:rPr>
          <w:rFonts w:asciiTheme="majorHAnsi" w:hAnsiTheme="majorHAnsi" w:cs="Arial"/>
          <w:sz w:val="24"/>
          <w:szCs w:val="24"/>
        </w:rPr>
      </w:pPr>
    </w:p>
    <w:p w:rsidR="002D3CB5" w:rsidRDefault="002D3CB5" w:rsidP="00B17358">
      <w:pPr>
        <w:tabs>
          <w:tab w:val="left" w:pos="0"/>
        </w:tabs>
        <w:spacing w:after="0"/>
        <w:ind w:left="720" w:right="-46"/>
        <w:jc w:val="center"/>
        <w:rPr>
          <w:rFonts w:asciiTheme="majorHAnsi" w:hAnsiTheme="majorHAnsi" w:cs="Arial"/>
          <w:sz w:val="24"/>
          <w:szCs w:val="24"/>
        </w:rPr>
      </w:pPr>
    </w:p>
    <w:p w:rsidR="002D3CB5" w:rsidRDefault="002D3CB5" w:rsidP="00B17358">
      <w:pPr>
        <w:tabs>
          <w:tab w:val="left" w:pos="0"/>
        </w:tabs>
        <w:spacing w:after="0"/>
        <w:ind w:left="720" w:right="-46"/>
        <w:jc w:val="center"/>
        <w:rPr>
          <w:rFonts w:asciiTheme="majorHAnsi" w:hAnsiTheme="majorHAnsi" w:cs="Arial"/>
          <w:sz w:val="24"/>
          <w:szCs w:val="24"/>
        </w:rPr>
      </w:pPr>
    </w:p>
    <w:p w:rsidR="002D3CB5" w:rsidRDefault="002D3CB5" w:rsidP="00B17358">
      <w:pPr>
        <w:tabs>
          <w:tab w:val="left" w:pos="0"/>
        </w:tabs>
        <w:spacing w:after="0"/>
        <w:ind w:left="720" w:right="-46"/>
        <w:jc w:val="center"/>
        <w:rPr>
          <w:rFonts w:asciiTheme="majorHAnsi" w:hAnsiTheme="majorHAnsi" w:cs="Arial"/>
          <w:sz w:val="24"/>
          <w:szCs w:val="24"/>
        </w:rPr>
      </w:pPr>
    </w:p>
    <w:p w:rsidR="002D3CB5" w:rsidRDefault="002D3CB5" w:rsidP="00B17358">
      <w:pPr>
        <w:tabs>
          <w:tab w:val="left" w:pos="0"/>
        </w:tabs>
        <w:spacing w:after="0"/>
        <w:ind w:left="720" w:right="-46"/>
        <w:jc w:val="center"/>
        <w:rPr>
          <w:rFonts w:asciiTheme="majorHAnsi" w:hAnsiTheme="majorHAnsi" w:cs="Arial"/>
          <w:sz w:val="24"/>
          <w:szCs w:val="24"/>
        </w:rPr>
      </w:pPr>
    </w:p>
    <w:p w:rsidR="002D3CB5" w:rsidRDefault="002D3CB5" w:rsidP="00B17358">
      <w:pPr>
        <w:tabs>
          <w:tab w:val="left" w:pos="0"/>
        </w:tabs>
        <w:spacing w:after="0"/>
        <w:ind w:left="720" w:right="-46"/>
        <w:jc w:val="center"/>
        <w:rPr>
          <w:rFonts w:asciiTheme="majorHAnsi" w:hAnsiTheme="majorHAnsi" w:cs="Arial"/>
          <w:sz w:val="24"/>
          <w:szCs w:val="24"/>
        </w:rPr>
      </w:pPr>
    </w:p>
    <w:p w:rsidR="002D3CB5" w:rsidRDefault="002D3CB5" w:rsidP="00B17358">
      <w:pPr>
        <w:tabs>
          <w:tab w:val="left" w:pos="0"/>
        </w:tabs>
        <w:spacing w:after="0"/>
        <w:ind w:left="720" w:right="-46"/>
        <w:jc w:val="center"/>
        <w:rPr>
          <w:rFonts w:asciiTheme="majorHAnsi" w:hAnsiTheme="majorHAnsi" w:cs="Arial"/>
          <w:sz w:val="24"/>
          <w:szCs w:val="24"/>
        </w:rPr>
      </w:pPr>
    </w:p>
    <w:p w:rsidR="002D3CB5" w:rsidRPr="002D3CB5" w:rsidRDefault="002D3CB5" w:rsidP="00B17358">
      <w:pPr>
        <w:tabs>
          <w:tab w:val="left" w:pos="0"/>
        </w:tabs>
        <w:spacing w:after="0"/>
        <w:ind w:left="720" w:right="-46"/>
        <w:jc w:val="center"/>
        <w:rPr>
          <w:rFonts w:asciiTheme="majorHAnsi" w:hAnsiTheme="majorHAnsi" w:cs="Arial"/>
          <w:sz w:val="24"/>
          <w:szCs w:val="24"/>
        </w:rPr>
      </w:pPr>
    </w:p>
    <w:p w:rsidR="008C6B92" w:rsidRPr="002D3CB5" w:rsidRDefault="008C6B92" w:rsidP="00B17358">
      <w:pPr>
        <w:tabs>
          <w:tab w:val="left" w:pos="0"/>
        </w:tabs>
        <w:spacing w:after="0"/>
        <w:ind w:left="720" w:right="-46"/>
        <w:jc w:val="center"/>
        <w:rPr>
          <w:rFonts w:asciiTheme="majorHAnsi" w:hAnsiTheme="majorHAnsi" w:cs="Arial"/>
          <w:sz w:val="24"/>
          <w:szCs w:val="24"/>
        </w:rPr>
      </w:pPr>
    </w:p>
    <w:p w:rsidR="008C6B92" w:rsidRPr="002D3CB5" w:rsidRDefault="00E11E8E" w:rsidP="00E11E8E">
      <w:pPr>
        <w:tabs>
          <w:tab w:val="left" w:pos="0"/>
        </w:tabs>
        <w:spacing w:after="0"/>
        <w:ind w:left="720" w:right="-46"/>
        <w:rPr>
          <w:rFonts w:asciiTheme="majorHAnsi" w:hAnsiTheme="majorHAnsi" w:cs="Arial"/>
          <w:sz w:val="24"/>
          <w:szCs w:val="24"/>
        </w:rPr>
      </w:pPr>
      <w:r w:rsidRPr="002D3CB5">
        <w:rPr>
          <w:rFonts w:asciiTheme="majorHAnsi" w:hAnsiTheme="majorHAnsi" w:cs="Arial"/>
          <w:noProof/>
          <w:sz w:val="24"/>
          <w:szCs w:val="24"/>
          <w:lang w:val="en-IN" w:eastAsia="en-IN" w:bidi="hi-IN"/>
        </w:rPr>
        <w:lastRenderedPageBreak/>
        <w:drawing>
          <wp:inline distT="0" distB="0" distL="0" distR="0">
            <wp:extent cx="5833110" cy="739177"/>
            <wp:effectExtent l="19050" t="0" r="0" b="0"/>
            <wp:docPr id="3" name="Picture 1" descr="E:\on duty data\Elements\Notice Format_Letter Head 2016\Tri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n duty data\Elements\Notice Format_Letter Head 2016\Tripple.jpg"/>
                    <pic:cNvPicPr>
                      <a:picLocks noChangeAspect="1" noChangeArrowheads="1"/>
                    </pic:cNvPicPr>
                  </pic:nvPicPr>
                  <pic:blipFill>
                    <a:blip r:embed="rId8" cstate="print"/>
                    <a:srcRect/>
                    <a:stretch>
                      <a:fillRect/>
                    </a:stretch>
                  </pic:blipFill>
                  <pic:spPr bwMode="auto">
                    <a:xfrm>
                      <a:off x="0" y="0"/>
                      <a:ext cx="5833110" cy="739177"/>
                    </a:xfrm>
                    <a:prstGeom prst="rect">
                      <a:avLst/>
                    </a:prstGeom>
                    <a:noFill/>
                    <a:ln w="9525">
                      <a:noFill/>
                      <a:miter lim="800000"/>
                      <a:headEnd/>
                      <a:tailEnd/>
                    </a:ln>
                  </pic:spPr>
                </pic:pic>
              </a:graphicData>
            </a:graphic>
          </wp:inline>
        </w:drawing>
      </w:r>
    </w:p>
    <w:p w:rsidR="005B4F78" w:rsidRPr="002D3CB5" w:rsidRDefault="005B4F78" w:rsidP="00E11E8E">
      <w:pPr>
        <w:tabs>
          <w:tab w:val="left" w:pos="0"/>
        </w:tabs>
        <w:spacing w:after="0"/>
        <w:ind w:left="720" w:right="-46"/>
        <w:jc w:val="center"/>
        <w:rPr>
          <w:rFonts w:asciiTheme="majorHAnsi" w:hAnsiTheme="majorHAnsi" w:cs="Arial"/>
          <w:sz w:val="24"/>
          <w:szCs w:val="24"/>
        </w:rPr>
      </w:pPr>
    </w:p>
    <w:p w:rsidR="005B4F78" w:rsidRPr="002D3CB5" w:rsidRDefault="005B4F78" w:rsidP="00B17358">
      <w:pPr>
        <w:tabs>
          <w:tab w:val="left" w:pos="0"/>
        </w:tabs>
        <w:spacing w:after="0"/>
        <w:ind w:left="720" w:right="-46"/>
        <w:jc w:val="center"/>
        <w:rPr>
          <w:rFonts w:asciiTheme="majorHAnsi" w:hAnsiTheme="majorHAnsi"/>
          <w:sz w:val="24"/>
          <w:szCs w:val="24"/>
        </w:rPr>
      </w:pPr>
    </w:p>
    <w:p w:rsidR="00062080" w:rsidRDefault="005B4F78" w:rsidP="00B17358">
      <w:pPr>
        <w:tabs>
          <w:tab w:val="left" w:pos="0"/>
        </w:tabs>
        <w:spacing w:after="0"/>
        <w:ind w:left="720" w:right="-46"/>
        <w:jc w:val="center"/>
        <w:rPr>
          <w:rFonts w:asciiTheme="majorHAnsi" w:hAnsiTheme="majorHAnsi"/>
          <w:sz w:val="24"/>
          <w:szCs w:val="24"/>
          <w:u w:val="single"/>
        </w:rPr>
      </w:pPr>
      <w:r w:rsidRPr="002D3CB5">
        <w:rPr>
          <w:rFonts w:asciiTheme="majorHAnsi" w:hAnsiTheme="majorHAnsi"/>
          <w:sz w:val="24"/>
          <w:szCs w:val="24"/>
          <w:u w:val="single"/>
        </w:rPr>
        <w:t xml:space="preserve">TENDER FOR </w:t>
      </w:r>
      <w:r w:rsidR="00067BA9" w:rsidRPr="002D3CB5">
        <w:rPr>
          <w:rFonts w:asciiTheme="majorHAnsi" w:hAnsiTheme="majorHAnsi"/>
          <w:sz w:val="24"/>
          <w:szCs w:val="24"/>
          <w:u w:val="single"/>
        </w:rPr>
        <w:t xml:space="preserve">STATIONARY AND XEROX </w:t>
      </w:r>
      <w:r w:rsidRPr="002D3CB5">
        <w:rPr>
          <w:rFonts w:asciiTheme="majorHAnsi" w:hAnsiTheme="majorHAnsi"/>
          <w:sz w:val="24"/>
          <w:szCs w:val="24"/>
          <w:u w:val="single"/>
        </w:rPr>
        <w:t xml:space="preserve"> SERVICES </w:t>
      </w:r>
    </w:p>
    <w:p w:rsidR="005B4F78" w:rsidRPr="002D3CB5" w:rsidRDefault="002B52A3" w:rsidP="00B17358">
      <w:pPr>
        <w:tabs>
          <w:tab w:val="left" w:pos="0"/>
        </w:tabs>
        <w:spacing w:after="0"/>
        <w:ind w:left="720" w:right="-46"/>
        <w:jc w:val="center"/>
        <w:rPr>
          <w:rFonts w:asciiTheme="majorHAnsi" w:hAnsiTheme="majorHAnsi"/>
          <w:sz w:val="24"/>
          <w:szCs w:val="24"/>
        </w:rPr>
      </w:pPr>
      <w:r w:rsidRPr="002B52A3">
        <w:rPr>
          <w:rFonts w:asciiTheme="majorHAnsi" w:hAnsiTheme="majorHAnsi"/>
          <w:sz w:val="24"/>
          <w:szCs w:val="24"/>
        </w:rPr>
        <w:t>A</w:t>
      </w:r>
      <w:r w:rsidR="005B4F78" w:rsidRPr="002B52A3">
        <w:rPr>
          <w:rFonts w:asciiTheme="majorHAnsi" w:hAnsiTheme="majorHAnsi"/>
          <w:sz w:val="24"/>
          <w:szCs w:val="24"/>
        </w:rPr>
        <w:t>t</w:t>
      </w:r>
      <w:r>
        <w:rPr>
          <w:rFonts w:asciiTheme="majorHAnsi" w:hAnsiTheme="majorHAnsi"/>
          <w:sz w:val="24"/>
          <w:szCs w:val="24"/>
        </w:rPr>
        <w:t xml:space="preserve"> </w:t>
      </w:r>
      <w:r w:rsidR="0021318A" w:rsidRPr="002B52A3">
        <w:rPr>
          <w:rFonts w:asciiTheme="majorHAnsi" w:hAnsiTheme="majorHAnsi"/>
          <w:sz w:val="24"/>
          <w:szCs w:val="24"/>
          <w:u w:val="single"/>
        </w:rPr>
        <w:t>BITS Edu C</w:t>
      </w:r>
      <w:r w:rsidR="005B4F78" w:rsidRPr="002B52A3">
        <w:rPr>
          <w:rFonts w:asciiTheme="majorHAnsi" w:hAnsiTheme="majorHAnsi"/>
          <w:sz w:val="24"/>
          <w:szCs w:val="24"/>
          <w:u w:val="single"/>
        </w:rPr>
        <w:t>ampus, N.H. # 8, Varnama, Vadodara – 391 240</w:t>
      </w:r>
    </w:p>
    <w:p w:rsidR="005B4F78" w:rsidRPr="002D3CB5" w:rsidRDefault="005B4F78" w:rsidP="00B17358">
      <w:pPr>
        <w:tabs>
          <w:tab w:val="left" w:pos="0"/>
        </w:tabs>
        <w:spacing w:after="0"/>
        <w:ind w:left="720" w:right="-46"/>
        <w:jc w:val="center"/>
        <w:rPr>
          <w:rFonts w:asciiTheme="majorHAnsi" w:hAnsiTheme="majorHAnsi"/>
          <w:sz w:val="24"/>
          <w:szCs w:val="24"/>
        </w:rPr>
      </w:pPr>
    </w:p>
    <w:p w:rsidR="005B4F78" w:rsidRPr="00712371" w:rsidRDefault="005B4F78" w:rsidP="00B17358">
      <w:pPr>
        <w:tabs>
          <w:tab w:val="left" w:pos="0"/>
        </w:tabs>
        <w:ind w:left="720" w:right="-46"/>
        <w:rPr>
          <w:rFonts w:asciiTheme="majorHAnsi" w:hAnsiTheme="majorHAnsi"/>
          <w:b/>
          <w:bCs/>
          <w:sz w:val="24"/>
          <w:szCs w:val="24"/>
          <w:u w:val="single"/>
        </w:rPr>
      </w:pPr>
      <w:r w:rsidRPr="00712371">
        <w:rPr>
          <w:rFonts w:asciiTheme="majorHAnsi" w:hAnsiTheme="majorHAnsi"/>
          <w:b/>
          <w:bCs/>
          <w:sz w:val="24"/>
          <w:szCs w:val="24"/>
          <w:u w:val="single"/>
        </w:rPr>
        <w:t>INTRODUCTION:</w:t>
      </w:r>
    </w:p>
    <w:p w:rsidR="00B53E1B" w:rsidRPr="002D3CB5" w:rsidRDefault="00B53E1B" w:rsidP="00B17358">
      <w:pPr>
        <w:tabs>
          <w:tab w:val="left" w:pos="0"/>
        </w:tabs>
        <w:spacing w:after="0"/>
        <w:ind w:left="720" w:right="-46"/>
        <w:jc w:val="both"/>
        <w:rPr>
          <w:rFonts w:asciiTheme="majorHAnsi" w:hAnsiTheme="majorHAnsi"/>
          <w:sz w:val="24"/>
          <w:szCs w:val="24"/>
        </w:rPr>
      </w:pPr>
      <w:r w:rsidRPr="002D3CB5">
        <w:rPr>
          <w:rFonts w:asciiTheme="majorHAnsi" w:hAnsiTheme="majorHAnsi"/>
          <w:sz w:val="24"/>
          <w:szCs w:val="24"/>
        </w:rPr>
        <w:t xml:space="preserve">There are two stationary stores at the BITS Edu Campus, N.H. # 8, Varnama, Vadodara – 391 240. </w:t>
      </w:r>
      <w:r w:rsidR="00E11E8E">
        <w:rPr>
          <w:rFonts w:asciiTheme="majorHAnsi" w:hAnsiTheme="majorHAnsi"/>
          <w:sz w:val="24"/>
          <w:szCs w:val="24"/>
        </w:rPr>
        <w:t>(</w:t>
      </w:r>
      <w:r w:rsidR="00051288" w:rsidRPr="002D3CB5">
        <w:rPr>
          <w:rFonts w:asciiTheme="majorHAnsi" w:hAnsiTheme="majorHAnsi"/>
          <w:sz w:val="24"/>
          <w:szCs w:val="24"/>
        </w:rPr>
        <w:t>1.</w:t>
      </w:r>
      <w:r w:rsidR="00E11E8E">
        <w:rPr>
          <w:rFonts w:asciiTheme="majorHAnsi" w:hAnsiTheme="majorHAnsi"/>
          <w:sz w:val="24"/>
          <w:szCs w:val="24"/>
        </w:rPr>
        <w:t>)</w:t>
      </w:r>
      <w:r w:rsidR="00051288" w:rsidRPr="002D3CB5">
        <w:rPr>
          <w:rFonts w:asciiTheme="majorHAnsi" w:hAnsiTheme="majorHAnsi"/>
          <w:sz w:val="24"/>
          <w:szCs w:val="24"/>
        </w:rPr>
        <w:t xml:space="preserve"> </w:t>
      </w:r>
      <w:r w:rsidR="00FF2D67" w:rsidRPr="002D3CB5">
        <w:rPr>
          <w:rFonts w:asciiTheme="majorHAnsi" w:hAnsiTheme="majorHAnsi"/>
          <w:sz w:val="24"/>
          <w:szCs w:val="24"/>
        </w:rPr>
        <w:t>“</w:t>
      </w:r>
      <w:r w:rsidR="00051288" w:rsidRPr="002D3CB5">
        <w:rPr>
          <w:rFonts w:asciiTheme="majorHAnsi" w:hAnsiTheme="majorHAnsi"/>
          <w:b/>
          <w:sz w:val="24"/>
          <w:szCs w:val="24"/>
        </w:rPr>
        <w:t>Technology</w:t>
      </w:r>
      <w:r w:rsidR="00FF2D67" w:rsidRPr="002D3CB5">
        <w:rPr>
          <w:rFonts w:asciiTheme="majorHAnsi" w:hAnsiTheme="majorHAnsi"/>
          <w:b/>
          <w:sz w:val="24"/>
          <w:szCs w:val="24"/>
        </w:rPr>
        <w:t>”</w:t>
      </w:r>
      <w:r w:rsidR="00051288" w:rsidRPr="002D3CB5">
        <w:rPr>
          <w:rFonts w:asciiTheme="majorHAnsi" w:hAnsiTheme="majorHAnsi"/>
          <w:sz w:val="24"/>
          <w:szCs w:val="24"/>
        </w:rPr>
        <w:t xml:space="preserve"> </w:t>
      </w:r>
      <w:r w:rsidR="00E11E8E">
        <w:rPr>
          <w:rFonts w:asciiTheme="majorHAnsi" w:hAnsiTheme="majorHAnsi"/>
          <w:sz w:val="24"/>
          <w:szCs w:val="24"/>
        </w:rPr>
        <w:t>(</w:t>
      </w:r>
      <w:r w:rsidR="00051288" w:rsidRPr="002D3CB5">
        <w:rPr>
          <w:rFonts w:asciiTheme="majorHAnsi" w:hAnsiTheme="majorHAnsi"/>
          <w:sz w:val="24"/>
          <w:szCs w:val="24"/>
        </w:rPr>
        <w:t>2.</w:t>
      </w:r>
      <w:r w:rsidR="00E11E8E">
        <w:rPr>
          <w:rFonts w:asciiTheme="majorHAnsi" w:hAnsiTheme="majorHAnsi"/>
          <w:sz w:val="24"/>
          <w:szCs w:val="24"/>
        </w:rPr>
        <w:t>)</w:t>
      </w:r>
      <w:r w:rsidR="00FF2D67" w:rsidRPr="002D3CB5">
        <w:rPr>
          <w:rFonts w:asciiTheme="majorHAnsi" w:hAnsiTheme="majorHAnsi"/>
          <w:sz w:val="24"/>
          <w:szCs w:val="24"/>
        </w:rPr>
        <w:t xml:space="preserve"> “</w:t>
      </w:r>
      <w:r w:rsidR="00051288" w:rsidRPr="002D3CB5">
        <w:rPr>
          <w:rFonts w:asciiTheme="majorHAnsi" w:hAnsiTheme="majorHAnsi"/>
          <w:b/>
          <w:sz w:val="24"/>
          <w:szCs w:val="24"/>
        </w:rPr>
        <w:t>Pharmacy</w:t>
      </w:r>
      <w:r w:rsidR="00E20403" w:rsidRPr="002D3CB5">
        <w:rPr>
          <w:rFonts w:asciiTheme="majorHAnsi" w:hAnsiTheme="majorHAnsi"/>
          <w:sz w:val="24"/>
          <w:szCs w:val="24"/>
        </w:rPr>
        <w:t xml:space="preserve"> &amp; </w:t>
      </w:r>
      <w:r w:rsidR="00E20403" w:rsidRPr="002D3CB5">
        <w:rPr>
          <w:rFonts w:asciiTheme="majorHAnsi" w:hAnsiTheme="majorHAnsi"/>
          <w:b/>
          <w:sz w:val="24"/>
          <w:szCs w:val="24"/>
        </w:rPr>
        <w:t>Physiotherapy</w:t>
      </w:r>
      <w:r w:rsidR="00FF2D67" w:rsidRPr="002D3CB5">
        <w:rPr>
          <w:rFonts w:asciiTheme="majorHAnsi" w:hAnsiTheme="majorHAnsi"/>
          <w:b/>
          <w:sz w:val="24"/>
          <w:szCs w:val="24"/>
        </w:rPr>
        <w:t>”</w:t>
      </w:r>
      <w:r w:rsidR="00051288" w:rsidRPr="002D3CB5">
        <w:rPr>
          <w:rFonts w:asciiTheme="majorHAnsi" w:hAnsiTheme="majorHAnsi"/>
          <w:sz w:val="24"/>
          <w:szCs w:val="24"/>
        </w:rPr>
        <w:t xml:space="preserve">. </w:t>
      </w:r>
      <w:r w:rsidR="00C9511E">
        <w:rPr>
          <w:rFonts w:asciiTheme="majorHAnsi" w:hAnsiTheme="majorHAnsi"/>
          <w:sz w:val="24"/>
          <w:szCs w:val="24"/>
        </w:rPr>
        <w:t xml:space="preserve"> </w:t>
      </w:r>
      <w:r w:rsidRPr="002D3CB5">
        <w:rPr>
          <w:rFonts w:asciiTheme="majorHAnsi" w:hAnsiTheme="majorHAnsi"/>
          <w:sz w:val="24"/>
          <w:szCs w:val="24"/>
        </w:rPr>
        <w:t xml:space="preserve">This tender is intended for the stationary and Xerox services for the </w:t>
      </w:r>
      <w:r w:rsidR="00C9511E">
        <w:rPr>
          <w:rFonts w:asciiTheme="majorHAnsi" w:hAnsiTheme="majorHAnsi"/>
          <w:sz w:val="24"/>
          <w:szCs w:val="24"/>
        </w:rPr>
        <w:t>Four</w:t>
      </w:r>
      <w:r w:rsidRPr="002D3CB5">
        <w:rPr>
          <w:rFonts w:asciiTheme="majorHAnsi" w:hAnsiTheme="majorHAnsi"/>
          <w:sz w:val="24"/>
          <w:szCs w:val="24"/>
        </w:rPr>
        <w:t xml:space="preserve"> Institutes named BABARIA INSTITUTE OF TECHNOLOGY, BABARIA INSTITUTE OF PHARMACY</w:t>
      </w:r>
      <w:r w:rsidR="00C9511E">
        <w:rPr>
          <w:rFonts w:asciiTheme="majorHAnsi" w:hAnsiTheme="majorHAnsi"/>
          <w:sz w:val="24"/>
          <w:szCs w:val="24"/>
        </w:rPr>
        <w:t>,</w:t>
      </w:r>
      <w:r w:rsidRPr="002D3CB5">
        <w:rPr>
          <w:rFonts w:asciiTheme="majorHAnsi" w:hAnsiTheme="majorHAnsi"/>
          <w:sz w:val="24"/>
          <w:szCs w:val="24"/>
        </w:rPr>
        <w:t xml:space="preserve"> BITS INSTITUTE OF PHYSIOTHERAPY </w:t>
      </w:r>
      <w:r w:rsidR="00C9511E" w:rsidRPr="002D3CB5">
        <w:rPr>
          <w:rFonts w:asciiTheme="majorHAnsi" w:hAnsiTheme="majorHAnsi"/>
          <w:sz w:val="24"/>
          <w:szCs w:val="24"/>
        </w:rPr>
        <w:t xml:space="preserve">AND </w:t>
      </w:r>
      <w:r w:rsidR="00C9511E">
        <w:rPr>
          <w:rFonts w:asciiTheme="majorHAnsi" w:hAnsiTheme="majorHAnsi"/>
          <w:sz w:val="24"/>
          <w:szCs w:val="24"/>
        </w:rPr>
        <w:t xml:space="preserve">proposed KRISHNA AYURVED MEDICAL COLLEGE </w:t>
      </w:r>
      <w:r w:rsidRPr="002D3CB5">
        <w:rPr>
          <w:rFonts w:asciiTheme="majorHAnsi" w:hAnsiTheme="majorHAnsi"/>
          <w:sz w:val="24"/>
          <w:szCs w:val="24"/>
        </w:rPr>
        <w:t xml:space="preserve">and the students of the above mentioned colleges </w:t>
      </w:r>
      <w:r w:rsidR="00C9511E">
        <w:rPr>
          <w:rFonts w:asciiTheme="majorHAnsi" w:hAnsiTheme="majorHAnsi"/>
          <w:sz w:val="24"/>
          <w:szCs w:val="24"/>
        </w:rPr>
        <w:t xml:space="preserve">managed by Shree Krishna Educational and Charitable Trust, </w:t>
      </w:r>
      <w:r w:rsidRPr="002D3CB5">
        <w:rPr>
          <w:rFonts w:asciiTheme="majorHAnsi" w:hAnsiTheme="majorHAnsi"/>
          <w:sz w:val="24"/>
          <w:szCs w:val="24"/>
        </w:rPr>
        <w:t xml:space="preserve">at </w:t>
      </w:r>
      <w:r w:rsidR="00207B6C" w:rsidRPr="002D3CB5">
        <w:rPr>
          <w:rFonts w:asciiTheme="majorHAnsi" w:hAnsiTheme="majorHAnsi"/>
          <w:sz w:val="24"/>
          <w:szCs w:val="24"/>
        </w:rPr>
        <w:t>BITS Edu C</w:t>
      </w:r>
      <w:r w:rsidRPr="002D3CB5">
        <w:rPr>
          <w:rFonts w:asciiTheme="majorHAnsi" w:hAnsiTheme="majorHAnsi"/>
          <w:sz w:val="24"/>
          <w:szCs w:val="24"/>
        </w:rPr>
        <w:t>ampus located at N.H.#</w:t>
      </w:r>
      <w:r w:rsidR="00207B6C" w:rsidRPr="002D3CB5">
        <w:rPr>
          <w:rFonts w:asciiTheme="majorHAnsi" w:hAnsiTheme="majorHAnsi"/>
          <w:sz w:val="24"/>
          <w:szCs w:val="24"/>
        </w:rPr>
        <w:t xml:space="preserve"> </w:t>
      </w:r>
      <w:r w:rsidRPr="002D3CB5">
        <w:rPr>
          <w:rFonts w:asciiTheme="majorHAnsi" w:hAnsiTheme="majorHAnsi"/>
          <w:sz w:val="24"/>
          <w:szCs w:val="24"/>
        </w:rPr>
        <w:t>8, Varnama, Vadodara 391240.</w:t>
      </w:r>
    </w:p>
    <w:p w:rsidR="00207B6C" w:rsidRPr="002D3CB5" w:rsidRDefault="00207B6C" w:rsidP="00B17358">
      <w:pPr>
        <w:tabs>
          <w:tab w:val="left" w:pos="0"/>
        </w:tabs>
        <w:spacing w:after="0"/>
        <w:ind w:left="720" w:right="-46"/>
        <w:jc w:val="both"/>
        <w:rPr>
          <w:rFonts w:asciiTheme="majorHAnsi" w:hAnsiTheme="majorHAnsi"/>
          <w:b/>
          <w:sz w:val="24"/>
          <w:szCs w:val="24"/>
          <w:u w:val="single"/>
        </w:rPr>
      </w:pPr>
    </w:p>
    <w:p w:rsidR="00207B6C" w:rsidRDefault="00207B6C" w:rsidP="00B17358">
      <w:pPr>
        <w:tabs>
          <w:tab w:val="left" w:pos="0"/>
        </w:tabs>
        <w:spacing w:after="0"/>
        <w:ind w:left="720" w:right="-46"/>
        <w:jc w:val="both"/>
        <w:rPr>
          <w:rFonts w:asciiTheme="majorHAnsi" w:hAnsiTheme="majorHAnsi"/>
          <w:b/>
          <w:sz w:val="24"/>
          <w:szCs w:val="24"/>
          <w:u w:val="single"/>
        </w:rPr>
      </w:pPr>
      <w:r w:rsidRPr="002D3CB5">
        <w:rPr>
          <w:rFonts w:asciiTheme="majorHAnsi" w:hAnsiTheme="majorHAnsi"/>
          <w:b/>
          <w:sz w:val="24"/>
          <w:szCs w:val="24"/>
          <w:u w:val="single"/>
        </w:rPr>
        <w:t xml:space="preserve">SCOPE: </w:t>
      </w:r>
    </w:p>
    <w:p w:rsidR="00D0289B" w:rsidRPr="002D3CB5" w:rsidRDefault="00D0289B" w:rsidP="00B17358">
      <w:pPr>
        <w:tabs>
          <w:tab w:val="left" w:pos="0"/>
        </w:tabs>
        <w:spacing w:after="0"/>
        <w:ind w:left="720" w:right="-46"/>
        <w:jc w:val="both"/>
        <w:rPr>
          <w:rFonts w:asciiTheme="majorHAnsi" w:hAnsiTheme="majorHAnsi"/>
          <w:b/>
          <w:sz w:val="24"/>
          <w:szCs w:val="24"/>
          <w:u w:val="single"/>
        </w:rPr>
      </w:pPr>
    </w:p>
    <w:p w:rsidR="00207B6C" w:rsidRPr="002D3CB5" w:rsidRDefault="00207B6C" w:rsidP="00B17358">
      <w:pPr>
        <w:tabs>
          <w:tab w:val="left" w:pos="0"/>
        </w:tabs>
        <w:spacing w:after="0"/>
        <w:ind w:left="720" w:right="-46"/>
        <w:jc w:val="both"/>
        <w:rPr>
          <w:rFonts w:asciiTheme="majorHAnsi" w:hAnsiTheme="majorHAnsi"/>
          <w:sz w:val="24"/>
          <w:szCs w:val="24"/>
        </w:rPr>
      </w:pPr>
      <w:r w:rsidRPr="002D3CB5">
        <w:rPr>
          <w:rFonts w:asciiTheme="majorHAnsi" w:hAnsiTheme="majorHAnsi"/>
          <w:sz w:val="24"/>
          <w:szCs w:val="24"/>
        </w:rPr>
        <w:tab/>
        <w:t xml:space="preserve">The Contractor is required to supply the stationary materials and Xerox copying services and also printing and </w:t>
      </w:r>
      <w:r w:rsidR="00C9511E" w:rsidRPr="002D3CB5">
        <w:rPr>
          <w:rFonts w:asciiTheme="majorHAnsi" w:hAnsiTheme="majorHAnsi"/>
          <w:sz w:val="24"/>
          <w:szCs w:val="24"/>
        </w:rPr>
        <w:t>binding services</w:t>
      </w:r>
      <w:r w:rsidRPr="002D3CB5">
        <w:rPr>
          <w:rFonts w:asciiTheme="majorHAnsi" w:hAnsiTheme="majorHAnsi"/>
          <w:sz w:val="24"/>
          <w:szCs w:val="24"/>
        </w:rPr>
        <w:t xml:space="preserve"> to at least </w:t>
      </w:r>
      <w:r w:rsidR="00114D41">
        <w:rPr>
          <w:rFonts w:asciiTheme="majorHAnsi" w:hAnsiTheme="majorHAnsi"/>
          <w:sz w:val="24"/>
          <w:szCs w:val="24"/>
        </w:rPr>
        <w:t>36</w:t>
      </w:r>
      <w:r w:rsidRPr="002D3CB5">
        <w:rPr>
          <w:rFonts w:asciiTheme="majorHAnsi" w:hAnsiTheme="majorHAnsi"/>
          <w:sz w:val="24"/>
          <w:szCs w:val="24"/>
        </w:rPr>
        <w:t xml:space="preserve">00 students and </w:t>
      </w:r>
      <w:r w:rsidR="005A02CF" w:rsidRPr="002D3CB5">
        <w:rPr>
          <w:rFonts w:asciiTheme="majorHAnsi" w:hAnsiTheme="majorHAnsi"/>
          <w:sz w:val="24"/>
          <w:szCs w:val="24"/>
        </w:rPr>
        <w:t>approximately 4</w:t>
      </w:r>
      <w:r w:rsidR="00114D41">
        <w:rPr>
          <w:rFonts w:asciiTheme="majorHAnsi" w:hAnsiTheme="majorHAnsi"/>
          <w:sz w:val="24"/>
          <w:szCs w:val="24"/>
        </w:rPr>
        <w:t>75</w:t>
      </w:r>
      <w:r w:rsidR="005A02CF" w:rsidRPr="002D3CB5">
        <w:rPr>
          <w:rFonts w:asciiTheme="majorHAnsi" w:hAnsiTheme="majorHAnsi"/>
          <w:sz w:val="24"/>
          <w:szCs w:val="24"/>
        </w:rPr>
        <w:t xml:space="preserve"> </w:t>
      </w:r>
      <w:r w:rsidRPr="002D3CB5">
        <w:rPr>
          <w:rFonts w:asciiTheme="majorHAnsi" w:hAnsiTheme="majorHAnsi"/>
          <w:sz w:val="24"/>
          <w:szCs w:val="24"/>
        </w:rPr>
        <w:t>staff</w:t>
      </w:r>
      <w:r w:rsidR="005A02CF" w:rsidRPr="002D3CB5">
        <w:rPr>
          <w:rFonts w:asciiTheme="majorHAnsi" w:hAnsiTheme="majorHAnsi"/>
          <w:sz w:val="24"/>
          <w:szCs w:val="24"/>
        </w:rPr>
        <w:t xml:space="preserve"> members</w:t>
      </w:r>
      <w:r w:rsidRPr="002D3CB5">
        <w:rPr>
          <w:rFonts w:asciiTheme="majorHAnsi" w:hAnsiTheme="majorHAnsi"/>
          <w:sz w:val="24"/>
          <w:szCs w:val="24"/>
        </w:rPr>
        <w:t xml:space="preserve">. </w:t>
      </w:r>
      <w:r w:rsidR="00C9511E">
        <w:rPr>
          <w:rFonts w:asciiTheme="majorHAnsi" w:hAnsiTheme="majorHAnsi"/>
          <w:sz w:val="24"/>
          <w:szCs w:val="24"/>
        </w:rPr>
        <w:t>The Contractor will also provide the services of Xerox and Stationary to the Admin and Academics departments of the Campus.</w:t>
      </w:r>
    </w:p>
    <w:p w:rsidR="00C65640" w:rsidRPr="002D3CB5" w:rsidRDefault="00C65640" w:rsidP="00B17358">
      <w:pPr>
        <w:widowControl w:val="0"/>
        <w:overflowPunct w:val="0"/>
        <w:autoSpaceDE w:val="0"/>
        <w:autoSpaceDN w:val="0"/>
        <w:adjustRightInd w:val="0"/>
        <w:spacing w:after="0"/>
        <w:ind w:left="720"/>
        <w:jc w:val="both"/>
        <w:rPr>
          <w:rFonts w:asciiTheme="majorHAnsi" w:hAnsiTheme="majorHAnsi" w:cs="Times New Roman"/>
          <w:sz w:val="24"/>
          <w:szCs w:val="24"/>
        </w:rPr>
      </w:pPr>
    </w:p>
    <w:p w:rsidR="0021318A" w:rsidRPr="002D3CB5" w:rsidRDefault="0021318A" w:rsidP="00B17358">
      <w:pPr>
        <w:widowControl w:val="0"/>
        <w:overflowPunct w:val="0"/>
        <w:autoSpaceDE w:val="0"/>
        <w:autoSpaceDN w:val="0"/>
        <w:adjustRightInd w:val="0"/>
        <w:spacing w:after="0"/>
        <w:ind w:left="720"/>
        <w:jc w:val="both"/>
        <w:rPr>
          <w:rFonts w:asciiTheme="majorHAnsi" w:hAnsiTheme="majorHAnsi" w:cs="Times New Roman"/>
          <w:sz w:val="24"/>
          <w:szCs w:val="24"/>
        </w:rPr>
      </w:pPr>
      <w:r w:rsidRPr="002D3CB5">
        <w:rPr>
          <w:rFonts w:asciiTheme="majorHAnsi" w:hAnsiTheme="majorHAnsi" w:cs="Times New Roman"/>
          <w:sz w:val="24"/>
          <w:szCs w:val="24"/>
        </w:rPr>
        <w:t xml:space="preserve">The offers should be submitted in </w:t>
      </w:r>
      <w:r w:rsidR="00051288" w:rsidRPr="002D3CB5">
        <w:rPr>
          <w:rFonts w:asciiTheme="majorHAnsi" w:hAnsiTheme="majorHAnsi" w:cs="Times New Roman"/>
          <w:sz w:val="24"/>
          <w:szCs w:val="24"/>
        </w:rPr>
        <w:t xml:space="preserve">a </w:t>
      </w:r>
      <w:r w:rsidRPr="002D3CB5">
        <w:rPr>
          <w:rFonts w:asciiTheme="majorHAnsi" w:hAnsiTheme="majorHAnsi" w:cs="Times New Roman"/>
          <w:sz w:val="24"/>
          <w:szCs w:val="24"/>
        </w:rPr>
        <w:t xml:space="preserve">sealed covers one </w:t>
      </w:r>
      <w:r w:rsidR="005A02CF" w:rsidRPr="002D3CB5">
        <w:rPr>
          <w:rFonts w:asciiTheme="majorHAnsi" w:hAnsiTheme="majorHAnsi" w:cs="Times New Roman"/>
          <w:sz w:val="24"/>
          <w:szCs w:val="24"/>
        </w:rPr>
        <w:t>super scribed</w:t>
      </w:r>
      <w:r w:rsidR="00EC05FF" w:rsidRPr="002D3CB5">
        <w:rPr>
          <w:rFonts w:asciiTheme="majorHAnsi" w:hAnsiTheme="majorHAnsi" w:cs="Times New Roman"/>
          <w:sz w:val="24"/>
          <w:szCs w:val="24"/>
        </w:rPr>
        <w:t xml:space="preserve"> “Tender for Stationa</w:t>
      </w:r>
      <w:r w:rsidRPr="002D3CB5">
        <w:rPr>
          <w:rFonts w:asciiTheme="majorHAnsi" w:hAnsiTheme="majorHAnsi" w:cs="Times New Roman"/>
          <w:sz w:val="24"/>
          <w:szCs w:val="24"/>
        </w:rPr>
        <w:t xml:space="preserve">ry Shop”. The last date of submission of </w:t>
      </w:r>
      <w:r w:rsidR="00051288" w:rsidRPr="002D3CB5">
        <w:rPr>
          <w:rFonts w:asciiTheme="majorHAnsi" w:hAnsiTheme="majorHAnsi" w:cs="Times New Roman"/>
          <w:sz w:val="24"/>
          <w:szCs w:val="24"/>
        </w:rPr>
        <w:t xml:space="preserve">Tender </w:t>
      </w:r>
      <w:r w:rsidRPr="002D3CB5">
        <w:rPr>
          <w:rFonts w:asciiTheme="majorHAnsi" w:hAnsiTheme="majorHAnsi" w:cs="Times New Roman"/>
          <w:sz w:val="24"/>
          <w:szCs w:val="24"/>
        </w:rPr>
        <w:t xml:space="preserve">is </w:t>
      </w:r>
      <w:r w:rsidR="00114D41">
        <w:rPr>
          <w:rFonts w:asciiTheme="majorHAnsi" w:hAnsiTheme="majorHAnsi" w:cs="Times New Roman"/>
          <w:sz w:val="24"/>
          <w:szCs w:val="24"/>
        </w:rPr>
        <w:t>05</w:t>
      </w:r>
      <w:r w:rsidRPr="002D3CB5">
        <w:rPr>
          <w:rFonts w:asciiTheme="majorHAnsi" w:hAnsiTheme="majorHAnsi" w:cs="Times New Roman"/>
          <w:sz w:val="24"/>
          <w:szCs w:val="24"/>
        </w:rPr>
        <w:t>/0</w:t>
      </w:r>
      <w:r w:rsidR="00114D41">
        <w:rPr>
          <w:rFonts w:asciiTheme="majorHAnsi" w:hAnsiTheme="majorHAnsi" w:cs="Times New Roman"/>
          <w:sz w:val="24"/>
          <w:szCs w:val="24"/>
        </w:rPr>
        <w:t>6</w:t>
      </w:r>
      <w:r w:rsidRPr="002D3CB5">
        <w:rPr>
          <w:rFonts w:asciiTheme="majorHAnsi" w:hAnsiTheme="majorHAnsi" w:cs="Times New Roman"/>
          <w:sz w:val="24"/>
          <w:szCs w:val="24"/>
        </w:rPr>
        <w:t>/201</w:t>
      </w:r>
      <w:r w:rsidR="00655644" w:rsidRPr="002D3CB5">
        <w:rPr>
          <w:rFonts w:asciiTheme="majorHAnsi" w:hAnsiTheme="majorHAnsi" w:cs="Times New Roman"/>
          <w:sz w:val="24"/>
          <w:szCs w:val="24"/>
        </w:rPr>
        <w:t>8</w:t>
      </w:r>
      <w:r w:rsidRPr="002D3CB5">
        <w:rPr>
          <w:rFonts w:asciiTheme="majorHAnsi" w:hAnsiTheme="majorHAnsi" w:cs="Times New Roman"/>
          <w:b/>
          <w:bCs/>
          <w:sz w:val="24"/>
          <w:szCs w:val="24"/>
        </w:rPr>
        <w:t xml:space="preserve"> on</w:t>
      </w:r>
      <w:r w:rsidRPr="002D3CB5">
        <w:rPr>
          <w:rFonts w:asciiTheme="majorHAnsi" w:hAnsiTheme="majorHAnsi" w:cs="Times New Roman"/>
          <w:sz w:val="24"/>
          <w:szCs w:val="24"/>
        </w:rPr>
        <w:t xml:space="preserve"> </w:t>
      </w:r>
      <w:r w:rsidRPr="002D3CB5">
        <w:rPr>
          <w:rFonts w:asciiTheme="majorHAnsi" w:hAnsiTheme="majorHAnsi" w:cs="Times New Roman"/>
          <w:b/>
          <w:bCs/>
          <w:sz w:val="24"/>
          <w:szCs w:val="24"/>
        </w:rPr>
        <w:t>or before 04.</w:t>
      </w:r>
      <w:r w:rsidR="00114D41">
        <w:rPr>
          <w:rFonts w:asciiTheme="majorHAnsi" w:hAnsiTheme="majorHAnsi" w:cs="Times New Roman"/>
          <w:b/>
          <w:bCs/>
          <w:sz w:val="24"/>
          <w:szCs w:val="24"/>
        </w:rPr>
        <w:t>3</w:t>
      </w:r>
      <w:r w:rsidRPr="002D3CB5">
        <w:rPr>
          <w:rFonts w:asciiTheme="majorHAnsi" w:hAnsiTheme="majorHAnsi" w:cs="Times New Roman"/>
          <w:b/>
          <w:bCs/>
          <w:sz w:val="24"/>
          <w:szCs w:val="24"/>
        </w:rPr>
        <w:t xml:space="preserve">0 pm. </w:t>
      </w:r>
      <w:r w:rsidRPr="002D3CB5">
        <w:rPr>
          <w:rFonts w:asciiTheme="majorHAnsi" w:hAnsiTheme="majorHAnsi" w:cs="Times New Roman"/>
          <w:sz w:val="24"/>
          <w:szCs w:val="24"/>
        </w:rPr>
        <w:t>The Tender shall be opened at</w:t>
      </w:r>
      <w:r w:rsidRPr="002D3CB5">
        <w:rPr>
          <w:rFonts w:asciiTheme="majorHAnsi" w:hAnsiTheme="majorHAnsi" w:cs="Times New Roman"/>
          <w:b/>
          <w:bCs/>
          <w:sz w:val="24"/>
          <w:szCs w:val="24"/>
        </w:rPr>
        <w:t xml:space="preserve"> </w:t>
      </w:r>
      <w:r w:rsidR="00051288" w:rsidRPr="002D3CB5">
        <w:rPr>
          <w:rFonts w:asciiTheme="majorHAnsi" w:hAnsiTheme="majorHAnsi" w:cs="Times New Roman"/>
          <w:b/>
          <w:bCs/>
          <w:sz w:val="24"/>
          <w:szCs w:val="24"/>
        </w:rPr>
        <w:t>10</w:t>
      </w:r>
      <w:r w:rsidRPr="002D3CB5">
        <w:rPr>
          <w:rFonts w:asciiTheme="majorHAnsi" w:hAnsiTheme="majorHAnsi" w:cs="Times New Roman"/>
          <w:b/>
          <w:bCs/>
          <w:sz w:val="24"/>
          <w:szCs w:val="24"/>
        </w:rPr>
        <w:t xml:space="preserve">.30 </w:t>
      </w:r>
      <w:r w:rsidR="00051288" w:rsidRPr="002D3CB5">
        <w:rPr>
          <w:rFonts w:asciiTheme="majorHAnsi" w:hAnsiTheme="majorHAnsi" w:cs="Times New Roman"/>
          <w:b/>
          <w:bCs/>
          <w:sz w:val="24"/>
          <w:szCs w:val="24"/>
        </w:rPr>
        <w:t>a</w:t>
      </w:r>
      <w:r w:rsidRPr="002D3CB5">
        <w:rPr>
          <w:rFonts w:asciiTheme="majorHAnsi" w:hAnsiTheme="majorHAnsi" w:cs="Times New Roman"/>
          <w:b/>
          <w:bCs/>
          <w:sz w:val="24"/>
          <w:szCs w:val="24"/>
        </w:rPr>
        <w:t xml:space="preserve">m </w:t>
      </w:r>
      <w:r w:rsidRPr="002D3CB5">
        <w:rPr>
          <w:rFonts w:asciiTheme="majorHAnsi" w:hAnsiTheme="majorHAnsi" w:cs="Times New Roman"/>
          <w:sz w:val="24"/>
          <w:szCs w:val="24"/>
        </w:rPr>
        <w:t xml:space="preserve">on </w:t>
      </w:r>
      <w:r w:rsidR="00D438DC" w:rsidRPr="002D3CB5">
        <w:rPr>
          <w:rFonts w:asciiTheme="majorHAnsi" w:hAnsiTheme="majorHAnsi" w:cs="Times New Roman"/>
          <w:sz w:val="24"/>
          <w:szCs w:val="24"/>
        </w:rPr>
        <w:t>0</w:t>
      </w:r>
      <w:r w:rsidR="00114D41">
        <w:rPr>
          <w:rFonts w:asciiTheme="majorHAnsi" w:hAnsiTheme="majorHAnsi" w:cs="Times New Roman"/>
          <w:sz w:val="24"/>
          <w:szCs w:val="24"/>
        </w:rPr>
        <w:t>9</w:t>
      </w:r>
      <w:r w:rsidR="00C65640" w:rsidRPr="002D3CB5">
        <w:rPr>
          <w:rFonts w:asciiTheme="majorHAnsi" w:hAnsiTheme="majorHAnsi" w:cs="Times New Roman"/>
          <w:sz w:val="24"/>
          <w:szCs w:val="24"/>
        </w:rPr>
        <w:t>/0</w:t>
      </w:r>
      <w:r w:rsidR="00D438DC" w:rsidRPr="002D3CB5">
        <w:rPr>
          <w:rFonts w:asciiTheme="majorHAnsi" w:hAnsiTheme="majorHAnsi" w:cs="Times New Roman"/>
          <w:sz w:val="24"/>
          <w:szCs w:val="24"/>
        </w:rPr>
        <w:t>6</w:t>
      </w:r>
      <w:r w:rsidR="00C65640" w:rsidRPr="002D3CB5">
        <w:rPr>
          <w:rFonts w:asciiTheme="majorHAnsi" w:hAnsiTheme="majorHAnsi" w:cs="Times New Roman"/>
          <w:sz w:val="24"/>
          <w:szCs w:val="24"/>
        </w:rPr>
        <w:t>/201</w:t>
      </w:r>
      <w:r w:rsidR="00655644" w:rsidRPr="002D3CB5">
        <w:rPr>
          <w:rFonts w:asciiTheme="majorHAnsi" w:hAnsiTheme="majorHAnsi" w:cs="Times New Roman"/>
          <w:sz w:val="24"/>
          <w:szCs w:val="24"/>
        </w:rPr>
        <w:t>8</w:t>
      </w:r>
      <w:r w:rsidRPr="002D3CB5">
        <w:rPr>
          <w:rFonts w:asciiTheme="majorHAnsi" w:hAnsiTheme="majorHAnsi" w:cs="Times New Roman"/>
          <w:sz w:val="24"/>
          <w:szCs w:val="24"/>
        </w:rPr>
        <w:t xml:space="preserve"> in the</w:t>
      </w:r>
      <w:r w:rsidRPr="002D3CB5">
        <w:rPr>
          <w:rFonts w:asciiTheme="majorHAnsi" w:hAnsiTheme="majorHAnsi" w:cs="Times New Roman"/>
          <w:b/>
          <w:bCs/>
          <w:sz w:val="24"/>
          <w:szCs w:val="24"/>
        </w:rPr>
        <w:t xml:space="preserve"> </w:t>
      </w:r>
      <w:r w:rsidRPr="002D3CB5">
        <w:rPr>
          <w:rFonts w:asciiTheme="majorHAnsi" w:hAnsiTheme="majorHAnsi" w:cs="Times New Roman"/>
          <w:sz w:val="24"/>
          <w:szCs w:val="24"/>
        </w:rPr>
        <w:t xml:space="preserve">presence of attending </w:t>
      </w:r>
      <w:r w:rsidR="00D438DC" w:rsidRPr="002D3CB5">
        <w:rPr>
          <w:rFonts w:asciiTheme="majorHAnsi" w:hAnsiTheme="majorHAnsi" w:cs="Times New Roman"/>
          <w:sz w:val="24"/>
          <w:szCs w:val="24"/>
        </w:rPr>
        <w:t>t</w:t>
      </w:r>
      <w:r w:rsidR="00051288" w:rsidRPr="002D3CB5">
        <w:rPr>
          <w:rFonts w:asciiTheme="majorHAnsi" w:hAnsiTheme="majorHAnsi" w:cs="Times New Roman"/>
          <w:sz w:val="24"/>
          <w:szCs w:val="24"/>
        </w:rPr>
        <w:t>enderers</w:t>
      </w:r>
      <w:r w:rsidRPr="002D3CB5">
        <w:rPr>
          <w:rFonts w:asciiTheme="majorHAnsi" w:hAnsiTheme="majorHAnsi" w:cs="Times New Roman"/>
          <w:sz w:val="24"/>
          <w:szCs w:val="24"/>
        </w:rPr>
        <w:t xml:space="preserve"> or their authorized representatives.</w:t>
      </w:r>
    </w:p>
    <w:p w:rsidR="0021318A" w:rsidRPr="002D3CB5" w:rsidRDefault="0021318A" w:rsidP="00B17358">
      <w:pPr>
        <w:widowControl w:val="0"/>
        <w:autoSpaceDE w:val="0"/>
        <w:autoSpaceDN w:val="0"/>
        <w:adjustRightInd w:val="0"/>
        <w:spacing w:after="0"/>
        <w:jc w:val="both"/>
        <w:rPr>
          <w:rFonts w:asciiTheme="majorHAnsi" w:hAnsiTheme="majorHAnsi" w:cs="Times New Roman"/>
          <w:sz w:val="24"/>
          <w:szCs w:val="24"/>
        </w:rPr>
      </w:pPr>
    </w:p>
    <w:p w:rsidR="0021318A" w:rsidRPr="002D3CB5" w:rsidRDefault="0021318A" w:rsidP="00B17358">
      <w:pPr>
        <w:tabs>
          <w:tab w:val="left" w:pos="0"/>
        </w:tabs>
        <w:spacing w:after="0"/>
        <w:ind w:left="720" w:right="-46"/>
        <w:jc w:val="both"/>
        <w:rPr>
          <w:rFonts w:asciiTheme="majorHAnsi" w:hAnsiTheme="majorHAnsi"/>
          <w:sz w:val="24"/>
          <w:szCs w:val="24"/>
        </w:rPr>
      </w:pPr>
    </w:p>
    <w:p w:rsidR="006A29D2" w:rsidRPr="002D3CB5" w:rsidRDefault="006A29D2" w:rsidP="00B17358">
      <w:pPr>
        <w:tabs>
          <w:tab w:val="left" w:pos="0"/>
        </w:tabs>
        <w:spacing w:after="0"/>
        <w:ind w:left="720" w:right="-46"/>
        <w:jc w:val="both"/>
        <w:rPr>
          <w:rFonts w:asciiTheme="majorHAnsi" w:hAnsiTheme="majorHAnsi"/>
          <w:sz w:val="24"/>
          <w:szCs w:val="24"/>
        </w:rPr>
      </w:pPr>
    </w:p>
    <w:p w:rsidR="006A29D2" w:rsidRPr="002D3CB5" w:rsidRDefault="006A29D2" w:rsidP="00B17358">
      <w:pPr>
        <w:tabs>
          <w:tab w:val="left" w:pos="0"/>
        </w:tabs>
        <w:spacing w:after="0"/>
        <w:ind w:left="720" w:right="-46"/>
        <w:jc w:val="both"/>
        <w:rPr>
          <w:rFonts w:asciiTheme="majorHAnsi" w:hAnsiTheme="majorHAnsi"/>
          <w:sz w:val="24"/>
          <w:szCs w:val="24"/>
        </w:rPr>
      </w:pPr>
    </w:p>
    <w:p w:rsidR="006A29D2" w:rsidRPr="002D3CB5" w:rsidRDefault="006A29D2" w:rsidP="00B17358">
      <w:pPr>
        <w:tabs>
          <w:tab w:val="left" w:pos="0"/>
        </w:tabs>
        <w:spacing w:after="0"/>
        <w:ind w:left="720" w:right="-46"/>
        <w:jc w:val="both"/>
        <w:rPr>
          <w:rFonts w:asciiTheme="majorHAnsi" w:hAnsiTheme="majorHAnsi"/>
          <w:sz w:val="24"/>
          <w:szCs w:val="24"/>
        </w:rPr>
      </w:pPr>
    </w:p>
    <w:p w:rsidR="006A29D2" w:rsidRPr="002D3CB5" w:rsidRDefault="006A29D2" w:rsidP="00B17358">
      <w:pPr>
        <w:tabs>
          <w:tab w:val="left" w:pos="0"/>
        </w:tabs>
        <w:spacing w:after="0"/>
        <w:ind w:left="720" w:right="-46"/>
        <w:jc w:val="both"/>
        <w:rPr>
          <w:rFonts w:asciiTheme="majorHAnsi" w:hAnsiTheme="majorHAnsi"/>
          <w:sz w:val="24"/>
          <w:szCs w:val="24"/>
        </w:rPr>
      </w:pPr>
    </w:p>
    <w:p w:rsidR="00C06A9E" w:rsidRPr="002D3CB5" w:rsidRDefault="00C65640" w:rsidP="00C06A9E">
      <w:pPr>
        <w:tabs>
          <w:tab w:val="left" w:pos="0"/>
        </w:tabs>
        <w:spacing w:after="0"/>
        <w:ind w:left="720" w:right="-46"/>
        <w:rPr>
          <w:rFonts w:asciiTheme="majorHAnsi" w:hAnsiTheme="majorHAnsi"/>
          <w:sz w:val="24"/>
          <w:szCs w:val="24"/>
        </w:rPr>
      </w:pP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p>
    <w:p w:rsidR="00C65640" w:rsidRPr="002D3CB5" w:rsidRDefault="00C65640" w:rsidP="006A29D2">
      <w:pPr>
        <w:tabs>
          <w:tab w:val="left" w:pos="0"/>
        </w:tabs>
        <w:spacing w:after="0"/>
        <w:ind w:left="720" w:right="-46"/>
        <w:jc w:val="both"/>
        <w:rPr>
          <w:rFonts w:asciiTheme="majorHAnsi" w:hAnsiTheme="majorHAnsi"/>
          <w:sz w:val="24"/>
          <w:szCs w:val="24"/>
        </w:rPr>
      </w:pPr>
    </w:p>
    <w:p w:rsidR="006A29D2" w:rsidRPr="002D3CB5" w:rsidRDefault="006A29D2" w:rsidP="006A29D2">
      <w:pPr>
        <w:tabs>
          <w:tab w:val="left" w:pos="0"/>
        </w:tabs>
        <w:spacing w:after="0"/>
        <w:ind w:left="720" w:right="-46"/>
        <w:jc w:val="both"/>
        <w:rPr>
          <w:rFonts w:asciiTheme="majorHAnsi" w:hAnsiTheme="majorHAnsi"/>
          <w:sz w:val="24"/>
          <w:szCs w:val="24"/>
        </w:rPr>
      </w:pPr>
    </w:p>
    <w:p w:rsidR="006A29D2" w:rsidRPr="002D3CB5" w:rsidRDefault="006A29D2" w:rsidP="006A29D2">
      <w:pPr>
        <w:tabs>
          <w:tab w:val="left" w:pos="0"/>
        </w:tabs>
        <w:spacing w:after="0"/>
        <w:ind w:left="720" w:right="-46"/>
        <w:jc w:val="both"/>
        <w:rPr>
          <w:rFonts w:asciiTheme="majorHAnsi" w:hAnsiTheme="majorHAnsi"/>
          <w:sz w:val="24"/>
          <w:szCs w:val="24"/>
        </w:rPr>
      </w:pPr>
    </w:p>
    <w:p w:rsidR="006A29D2" w:rsidRDefault="006A29D2" w:rsidP="006A29D2">
      <w:pPr>
        <w:tabs>
          <w:tab w:val="left" w:pos="0"/>
        </w:tabs>
        <w:spacing w:after="0"/>
        <w:ind w:left="720" w:right="-46"/>
        <w:jc w:val="both"/>
        <w:rPr>
          <w:rFonts w:asciiTheme="majorHAnsi" w:hAnsiTheme="majorHAnsi"/>
          <w:sz w:val="24"/>
          <w:szCs w:val="24"/>
        </w:rPr>
      </w:pPr>
    </w:p>
    <w:p w:rsidR="002D3CB5" w:rsidRDefault="002D3CB5" w:rsidP="006A29D2">
      <w:pPr>
        <w:tabs>
          <w:tab w:val="left" w:pos="0"/>
        </w:tabs>
        <w:spacing w:after="0"/>
        <w:ind w:left="720" w:right="-46"/>
        <w:jc w:val="both"/>
        <w:rPr>
          <w:rFonts w:asciiTheme="majorHAnsi" w:hAnsiTheme="majorHAnsi"/>
          <w:sz w:val="24"/>
          <w:szCs w:val="24"/>
        </w:rPr>
      </w:pPr>
    </w:p>
    <w:p w:rsidR="002D3CB5" w:rsidRDefault="002D3CB5" w:rsidP="006A29D2">
      <w:pPr>
        <w:tabs>
          <w:tab w:val="left" w:pos="0"/>
        </w:tabs>
        <w:spacing w:after="0"/>
        <w:ind w:left="720" w:right="-46"/>
        <w:jc w:val="both"/>
        <w:rPr>
          <w:rFonts w:asciiTheme="majorHAnsi" w:hAnsiTheme="majorHAnsi"/>
          <w:sz w:val="24"/>
          <w:szCs w:val="24"/>
        </w:rPr>
      </w:pPr>
    </w:p>
    <w:p w:rsidR="002D3CB5" w:rsidRDefault="002D3CB5" w:rsidP="006A29D2">
      <w:pPr>
        <w:tabs>
          <w:tab w:val="left" w:pos="0"/>
        </w:tabs>
        <w:spacing w:after="0"/>
        <w:ind w:left="720" w:right="-46"/>
        <w:jc w:val="both"/>
        <w:rPr>
          <w:rFonts w:asciiTheme="majorHAnsi" w:hAnsiTheme="majorHAnsi"/>
          <w:sz w:val="24"/>
          <w:szCs w:val="24"/>
        </w:rPr>
      </w:pPr>
    </w:p>
    <w:p w:rsidR="000B0456" w:rsidRDefault="000B0456" w:rsidP="006A29D2">
      <w:pPr>
        <w:tabs>
          <w:tab w:val="left" w:pos="0"/>
        </w:tabs>
        <w:spacing w:after="0"/>
        <w:ind w:left="720" w:right="-46"/>
        <w:jc w:val="both"/>
        <w:rPr>
          <w:rFonts w:asciiTheme="majorHAnsi" w:hAnsiTheme="majorHAnsi"/>
          <w:sz w:val="24"/>
          <w:szCs w:val="24"/>
        </w:rPr>
      </w:pPr>
    </w:p>
    <w:p w:rsidR="002D3CB5" w:rsidRDefault="002D3CB5" w:rsidP="006A29D2">
      <w:pPr>
        <w:tabs>
          <w:tab w:val="left" w:pos="0"/>
        </w:tabs>
        <w:spacing w:after="0"/>
        <w:ind w:left="720" w:right="-46"/>
        <w:jc w:val="both"/>
        <w:rPr>
          <w:rFonts w:asciiTheme="majorHAnsi" w:hAnsiTheme="majorHAnsi"/>
          <w:sz w:val="24"/>
          <w:szCs w:val="24"/>
        </w:rPr>
      </w:pPr>
    </w:p>
    <w:p w:rsidR="002D3CB5" w:rsidRDefault="002D3CB5" w:rsidP="006A29D2">
      <w:pPr>
        <w:tabs>
          <w:tab w:val="left" w:pos="0"/>
        </w:tabs>
        <w:spacing w:after="0"/>
        <w:ind w:left="720" w:right="-46"/>
        <w:jc w:val="both"/>
        <w:rPr>
          <w:rFonts w:asciiTheme="majorHAnsi" w:hAnsiTheme="majorHAnsi"/>
          <w:sz w:val="24"/>
          <w:szCs w:val="24"/>
        </w:rPr>
      </w:pPr>
    </w:p>
    <w:p w:rsidR="002D3CB5" w:rsidRDefault="002D3CB5" w:rsidP="006A29D2">
      <w:pPr>
        <w:tabs>
          <w:tab w:val="left" w:pos="0"/>
        </w:tabs>
        <w:spacing w:after="0"/>
        <w:ind w:left="720" w:right="-46"/>
        <w:jc w:val="both"/>
        <w:rPr>
          <w:rFonts w:asciiTheme="majorHAnsi" w:hAnsiTheme="majorHAnsi"/>
          <w:sz w:val="24"/>
          <w:szCs w:val="24"/>
        </w:rPr>
      </w:pPr>
    </w:p>
    <w:p w:rsidR="002D3CB5" w:rsidRDefault="002D3CB5" w:rsidP="006A29D2">
      <w:pPr>
        <w:tabs>
          <w:tab w:val="left" w:pos="0"/>
        </w:tabs>
        <w:spacing w:after="0"/>
        <w:ind w:left="720" w:right="-46"/>
        <w:jc w:val="both"/>
        <w:rPr>
          <w:rFonts w:asciiTheme="majorHAnsi" w:hAnsiTheme="majorHAnsi"/>
          <w:sz w:val="24"/>
          <w:szCs w:val="24"/>
        </w:rPr>
      </w:pPr>
    </w:p>
    <w:p w:rsidR="002D3CB5" w:rsidRPr="002D3CB5" w:rsidRDefault="002D3CB5" w:rsidP="006A29D2">
      <w:pPr>
        <w:tabs>
          <w:tab w:val="left" w:pos="0"/>
        </w:tabs>
        <w:spacing w:after="0"/>
        <w:ind w:left="720" w:right="-46"/>
        <w:jc w:val="both"/>
        <w:rPr>
          <w:rFonts w:asciiTheme="majorHAnsi" w:hAnsiTheme="majorHAnsi"/>
          <w:sz w:val="24"/>
          <w:szCs w:val="24"/>
        </w:rPr>
      </w:pPr>
    </w:p>
    <w:p w:rsidR="00C65640" w:rsidRPr="00D0289B" w:rsidRDefault="00A61135" w:rsidP="006A29D2">
      <w:pPr>
        <w:tabs>
          <w:tab w:val="left" w:pos="0"/>
        </w:tabs>
        <w:spacing w:after="0"/>
        <w:ind w:left="720" w:right="-46"/>
        <w:jc w:val="center"/>
        <w:rPr>
          <w:rFonts w:asciiTheme="majorHAnsi" w:hAnsiTheme="majorHAnsi"/>
          <w:b/>
          <w:bCs/>
          <w:sz w:val="24"/>
          <w:szCs w:val="24"/>
        </w:rPr>
      </w:pPr>
      <w:r w:rsidRPr="00D0289B">
        <w:rPr>
          <w:rFonts w:asciiTheme="majorHAnsi" w:hAnsiTheme="majorHAnsi"/>
          <w:b/>
          <w:bCs/>
          <w:sz w:val="24"/>
          <w:szCs w:val="24"/>
        </w:rPr>
        <w:t>INFORMATION OF THE TENDERER</w:t>
      </w:r>
    </w:p>
    <w:p w:rsidR="00D438DC" w:rsidRPr="002D3CB5" w:rsidRDefault="00D438DC" w:rsidP="006A29D2">
      <w:pPr>
        <w:tabs>
          <w:tab w:val="left" w:pos="0"/>
        </w:tabs>
        <w:spacing w:after="0"/>
        <w:ind w:left="720" w:right="-46"/>
        <w:jc w:val="center"/>
        <w:rPr>
          <w:rFonts w:asciiTheme="majorHAnsi" w:hAnsiTheme="majorHAnsi"/>
          <w:sz w:val="24"/>
          <w:szCs w:val="24"/>
        </w:rPr>
      </w:pPr>
    </w:p>
    <w:p w:rsidR="00C65640" w:rsidRPr="002D3CB5" w:rsidRDefault="00B02650" w:rsidP="00A61135">
      <w:pPr>
        <w:pStyle w:val="ListParagraph"/>
        <w:numPr>
          <w:ilvl w:val="0"/>
          <w:numId w:val="26"/>
        </w:numPr>
        <w:tabs>
          <w:tab w:val="left" w:pos="0"/>
        </w:tabs>
        <w:spacing w:after="0"/>
        <w:ind w:right="-46"/>
        <w:rPr>
          <w:rFonts w:asciiTheme="majorHAnsi" w:hAnsiTheme="majorHAnsi"/>
          <w:sz w:val="24"/>
          <w:szCs w:val="24"/>
        </w:rPr>
      </w:pPr>
      <w:r w:rsidRPr="002D3CB5">
        <w:rPr>
          <w:rFonts w:asciiTheme="majorHAnsi" w:hAnsiTheme="majorHAnsi"/>
          <w:sz w:val="24"/>
          <w:szCs w:val="24"/>
        </w:rPr>
        <w:t xml:space="preserve">Name of the Tenderer and Agency </w:t>
      </w:r>
      <w:r w:rsidR="00A61135" w:rsidRPr="002D3CB5">
        <w:rPr>
          <w:rFonts w:asciiTheme="majorHAnsi" w:hAnsiTheme="majorHAnsi"/>
          <w:sz w:val="24"/>
          <w:szCs w:val="24"/>
        </w:rPr>
        <w:t>:</w:t>
      </w:r>
      <w:r w:rsidRPr="002D3CB5">
        <w:rPr>
          <w:rFonts w:asciiTheme="majorHAnsi" w:hAnsiTheme="majorHAnsi"/>
          <w:sz w:val="24"/>
          <w:szCs w:val="24"/>
        </w:rPr>
        <w:t xml:space="preserve">……………………………………………… </w:t>
      </w:r>
    </w:p>
    <w:p w:rsidR="00A61135" w:rsidRPr="002D3CB5" w:rsidRDefault="00A61135" w:rsidP="00A61135">
      <w:pPr>
        <w:pStyle w:val="ListParagraph"/>
        <w:tabs>
          <w:tab w:val="left" w:pos="0"/>
        </w:tabs>
        <w:spacing w:after="0"/>
        <w:ind w:left="1440" w:right="-46"/>
        <w:rPr>
          <w:rFonts w:asciiTheme="majorHAnsi" w:hAnsiTheme="majorHAnsi"/>
          <w:sz w:val="24"/>
          <w:szCs w:val="24"/>
        </w:rPr>
      </w:pPr>
    </w:p>
    <w:p w:rsidR="00B02650" w:rsidRPr="002D3CB5" w:rsidRDefault="00B02650" w:rsidP="00D0289B">
      <w:pPr>
        <w:tabs>
          <w:tab w:val="left" w:pos="0"/>
        </w:tabs>
        <w:spacing w:before="240" w:line="360" w:lineRule="auto"/>
        <w:ind w:left="720" w:right="-46"/>
        <w:jc w:val="both"/>
        <w:rPr>
          <w:rFonts w:asciiTheme="majorHAnsi" w:hAnsiTheme="majorHAnsi"/>
          <w:sz w:val="24"/>
          <w:szCs w:val="24"/>
        </w:rPr>
      </w:pPr>
      <w:r w:rsidRPr="002D3CB5">
        <w:rPr>
          <w:rFonts w:asciiTheme="majorHAnsi" w:hAnsiTheme="majorHAnsi"/>
          <w:sz w:val="24"/>
          <w:szCs w:val="24"/>
        </w:rPr>
        <w:t xml:space="preserve">2. </w:t>
      </w:r>
      <w:r w:rsidRPr="002D3CB5">
        <w:rPr>
          <w:rFonts w:asciiTheme="majorHAnsi" w:hAnsiTheme="majorHAnsi"/>
          <w:sz w:val="24"/>
          <w:szCs w:val="24"/>
        </w:rPr>
        <w:tab/>
        <w:t>Details of the Tender Fees. Rs.</w:t>
      </w:r>
      <w:r w:rsidR="00C9511E">
        <w:rPr>
          <w:rFonts w:asciiTheme="majorHAnsi" w:hAnsiTheme="majorHAnsi"/>
          <w:sz w:val="24"/>
          <w:szCs w:val="24"/>
        </w:rPr>
        <w:t xml:space="preserve"> </w:t>
      </w:r>
      <w:r w:rsidRPr="002D3CB5">
        <w:rPr>
          <w:rFonts w:asciiTheme="majorHAnsi" w:hAnsiTheme="majorHAnsi"/>
          <w:sz w:val="24"/>
          <w:szCs w:val="24"/>
        </w:rPr>
        <w:t>5000/-(Rupees Five Thousand only )</w:t>
      </w:r>
    </w:p>
    <w:p w:rsidR="00B02650" w:rsidRPr="002D3CB5" w:rsidRDefault="00B02650" w:rsidP="00D0289B">
      <w:pPr>
        <w:tabs>
          <w:tab w:val="left" w:pos="0"/>
        </w:tabs>
        <w:spacing w:before="240" w:line="360" w:lineRule="auto"/>
        <w:ind w:left="720" w:right="-46"/>
        <w:jc w:val="both"/>
        <w:rPr>
          <w:rFonts w:asciiTheme="majorHAnsi" w:hAnsiTheme="majorHAnsi"/>
          <w:sz w:val="24"/>
          <w:szCs w:val="24"/>
        </w:rPr>
      </w:pPr>
      <w:r w:rsidRPr="002D3CB5">
        <w:rPr>
          <w:rFonts w:asciiTheme="majorHAnsi" w:hAnsiTheme="majorHAnsi"/>
          <w:sz w:val="24"/>
          <w:szCs w:val="24"/>
        </w:rPr>
        <w:tab/>
        <w:t xml:space="preserve">D.D./Pay order No……………………………………… </w:t>
      </w:r>
    </w:p>
    <w:p w:rsidR="00B02650" w:rsidRPr="002D3CB5" w:rsidRDefault="00B02650" w:rsidP="00D0289B">
      <w:pPr>
        <w:tabs>
          <w:tab w:val="left" w:pos="0"/>
        </w:tabs>
        <w:spacing w:before="240" w:line="360" w:lineRule="auto"/>
        <w:ind w:left="720" w:right="-46"/>
        <w:jc w:val="both"/>
        <w:rPr>
          <w:rFonts w:asciiTheme="majorHAnsi" w:hAnsiTheme="majorHAnsi"/>
          <w:sz w:val="24"/>
          <w:szCs w:val="24"/>
        </w:rPr>
      </w:pPr>
      <w:r w:rsidRPr="002D3CB5">
        <w:rPr>
          <w:rFonts w:asciiTheme="majorHAnsi" w:hAnsiTheme="majorHAnsi"/>
          <w:sz w:val="24"/>
          <w:szCs w:val="24"/>
        </w:rPr>
        <w:tab/>
        <w:t>Issuing Bank……………………………………………….</w:t>
      </w:r>
    </w:p>
    <w:p w:rsidR="00B02650" w:rsidRDefault="00D0289B" w:rsidP="00B17358">
      <w:pPr>
        <w:tabs>
          <w:tab w:val="left" w:pos="0"/>
        </w:tabs>
        <w:spacing w:after="0"/>
        <w:ind w:left="720" w:right="-46"/>
        <w:jc w:val="both"/>
        <w:rPr>
          <w:rFonts w:asciiTheme="majorHAnsi" w:hAnsiTheme="majorHAnsi"/>
          <w:sz w:val="24"/>
          <w:szCs w:val="24"/>
        </w:rPr>
      </w:pPr>
      <w:r>
        <w:rPr>
          <w:rFonts w:asciiTheme="majorHAnsi" w:hAnsiTheme="majorHAnsi"/>
          <w:sz w:val="24"/>
          <w:szCs w:val="24"/>
        </w:rPr>
        <w:t>3.</w:t>
      </w:r>
      <w:r>
        <w:rPr>
          <w:rFonts w:asciiTheme="majorHAnsi" w:hAnsiTheme="majorHAnsi"/>
          <w:sz w:val="24"/>
          <w:szCs w:val="24"/>
        </w:rPr>
        <w:tab/>
        <w:t>D</w:t>
      </w:r>
      <w:r w:rsidR="00B02650" w:rsidRPr="002D3CB5">
        <w:rPr>
          <w:rFonts w:asciiTheme="majorHAnsi" w:hAnsiTheme="majorHAnsi"/>
          <w:sz w:val="24"/>
          <w:szCs w:val="24"/>
        </w:rPr>
        <w:t>etails of Experience in the similar Field (Attach copies from the Agency)</w:t>
      </w:r>
    </w:p>
    <w:p w:rsidR="00D0289B" w:rsidRPr="002D3CB5" w:rsidRDefault="00D0289B" w:rsidP="00B17358">
      <w:pPr>
        <w:tabs>
          <w:tab w:val="left" w:pos="0"/>
        </w:tabs>
        <w:spacing w:after="0"/>
        <w:ind w:left="720" w:right="-46"/>
        <w:jc w:val="both"/>
        <w:rPr>
          <w:rFonts w:asciiTheme="majorHAnsi" w:hAnsiTheme="majorHAnsi"/>
          <w:sz w:val="24"/>
          <w:szCs w:val="24"/>
        </w:rPr>
      </w:pPr>
    </w:p>
    <w:tbl>
      <w:tblPr>
        <w:tblStyle w:val="TableGrid"/>
        <w:tblW w:w="5000" w:type="pct"/>
        <w:tblInd w:w="720" w:type="dxa"/>
        <w:tblLook w:val="04A0"/>
      </w:tblPr>
      <w:tblGrid>
        <w:gridCol w:w="917"/>
        <w:gridCol w:w="2767"/>
        <w:gridCol w:w="1841"/>
        <w:gridCol w:w="2036"/>
        <w:gridCol w:w="1841"/>
      </w:tblGrid>
      <w:tr w:rsidR="00B02650" w:rsidRPr="002D3CB5" w:rsidTr="00D438DC">
        <w:tc>
          <w:tcPr>
            <w:tcW w:w="487" w:type="pct"/>
            <w:vAlign w:val="center"/>
          </w:tcPr>
          <w:p w:rsidR="00B02650" w:rsidRPr="002D3CB5" w:rsidRDefault="00B02650" w:rsidP="00D438DC">
            <w:pPr>
              <w:tabs>
                <w:tab w:val="left" w:pos="0"/>
              </w:tabs>
              <w:spacing w:line="276" w:lineRule="auto"/>
              <w:ind w:right="-46"/>
              <w:jc w:val="center"/>
              <w:rPr>
                <w:rFonts w:asciiTheme="majorHAnsi" w:hAnsiTheme="majorHAnsi"/>
                <w:sz w:val="24"/>
                <w:szCs w:val="24"/>
              </w:rPr>
            </w:pPr>
            <w:r w:rsidRPr="002D3CB5">
              <w:rPr>
                <w:rFonts w:asciiTheme="majorHAnsi" w:hAnsiTheme="majorHAnsi"/>
                <w:sz w:val="24"/>
                <w:szCs w:val="24"/>
              </w:rPr>
              <w:t>S.N.</w:t>
            </w:r>
          </w:p>
        </w:tc>
        <w:tc>
          <w:tcPr>
            <w:tcW w:w="2450" w:type="pct"/>
            <w:gridSpan w:val="2"/>
            <w:vAlign w:val="center"/>
          </w:tcPr>
          <w:p w:rsidR="00B02650" w:rsidRPr="002D3CB5" w:rsidRDefault="00B02650" w:rsidP="00D438DC">
            <w:pPr>
              <w:tabs>
                <w:tab w:val="left" w:pos="0"/>
              </w:tabs>
              <w:spacing w:line="276" w:lineRule="auto"/>
              <w:ind w:right="-46"/>
              <w:jc w:val="center"/>
              <w:rPr>
                <w:rFonts w:asciiTheme="majorHAnsi" w:hAnsiTheme="majorHAnsi"/>
                <w:sz w:val="24"/>
                <w:szCs w:val="24"/>
              </w:rPr>
            </w:pPr>
            <w:r w:rsidRPr="002D3CB5">
              <w:rPr>
                <w:rFonts w:asciiTheme="majorHAnsi" w:hAnsiTheme="majorHAnsi"/>
                <w:sz w:val="24"/>
                <w:szCs w:val="24"/>
              </w:rPr>
              <w:t>PERIOD</w:t>
            </w:r>
          </w:p>
        </w:tc>
        <w:tc>
          <w:tcPr>
            <w:tcW w:w="1083" w:type="pct"/>
            <w:vAlign w:val="center"/>
          </w:tcPr>
          <w:p w:rsidR="00B02650" w:rsidRPr="002D3CB5" w:rsidRDefault="00B02650" w:rsidP="00D438DC">
            <w:pPr>
              <w:tabs>
                <w:tab w:val="left" w:pos="0"/>
              </w:tabs>
              <w:spacing w:line="276" w:lineRule="auto"/>
              <w:ind w:right="-46"/>
              <w:jc w:val="center"/>
              <w:rPr>
                <w:rFonts w:asciiTheme="majorHAnsi" w:hAnsiTheme="majorHAnsi"/>
                <w:sz w:val="24"/>
                <w:szCs w:val="24"/>
              </w:rPr>
            </w:pPr>
            <w:r w:rsidRPr="002D3CB5">
              <w:rPr>
                <w:rFonts w:asciiTheme="majorHAnsi" w:hAnsiTheme="majorHAnsi"/>
                <w:sz w:val="24"/>
                <w:szCs w:val="24"/>
              </w:rPr>
              <w:t>ORGANIZATION</w:t>
            </w:r>
          </w:p>
        </w:tc>
        <w:tc>
          <w:tcPr>
            <w:tcW w:w="979" w:type="pct"/>
            <w:vAlign w:val="center"/>
          </w:tcPr>
          <w:p w:rsidR="00B02650" w:rsidRPr="002D3CB5" w:rsidRDefault="00B02650" w:rsidP="00D438DC">
            <w:pPr>
              <w:tabs>
                <w:tab w:val="left" w:pos="0"/>
              </w:tabs>
              <w:spacing w:line="276" w:lineRule="auto"/>
              <w:ind w:right="-46"/>
              <w:jc w:val="center"/>
              <w:rPr>
                <w:rFonts w:asciiTheme="majorHAnsi" w:hAnsiTheme="majorHAnsi"/>
                <w:sz w:val="24"/>
                <w:szCs w:val="24"/>
              </w:rPr>
            </w:pPr>
            <w:r w:rsidRPr="002D3CB5">
              <w:rPr>
                <w:rFonts w:asciiTheme="majorHAnsi" w:hAnsiTheme="majorHAnsi"/>
                <w:sz w:val="24"/>
                <w:szCs w:val="24"/>
              </w:rPr>
              <w:t>DETAILS OF STATIONARY SERVICES</w:t>
            </w:r>
          </w:p>
        </w:tc>
      </w:tr>
      <w:tr w:rsidR="00B02650" w:rsidRPr="002D3CB5" w:rsidTr="00D438DC">
        <w:tc>
          <w:tcPr>
            <w:tcW w:w="487" w:type="pct"/>
          </w:tcPr>
          <w:p w:rsidR="00B02650" w:rsidRPr="002D3CB5" w:rsidRDefault="00B02650" w:rsidP="00B17358">
            <w:pPr>
              <w:tabs>
                <w:tab w:val="left" w:pos="0"/>
              </w:tabs>
              <w:spacing w:line="276" w:lineRule="auto"/>
              <w:ind w:right="-46"/>
              <w:jc w:val="both"/>
              <w:rPr>
                <w:rFonts w:asciiTheme="majorHAnsi" w:hAnsiTheme="majorHAnsi"/>
                <w:sz w:val="24"/>
                <w:szCs w:val="24"/>
              </w:rPr>
            </w:pPr>
          </w:p>
        </w:tc>
        <w:tc>
          <w:tcPr>
            <w:tcW w:w="1471" w:type="pct"/>
          </w:tcPr>
          <w:p w:rsidR="00B02650" w:rsidRPr="002D3CB5" w:rsidRDefault="00B02650" w:rsidP="00B17358">
            <w:pPr>
              <w:tabs>
                <w:tab w:val="left" w:pos="0"/>
              </w:tabs>
              <w:spacing w:line="276" w:lineRule="auto"/>
              <w:ind w:right="-46"/>
              <w:jc w:val="center"/>
              <w:rPr>
                <w:rFonts w:asciiTheme="majorHAnsi" w:hAnsiTheme="majorHAnsi"/>
                <w:sz w:val="24"/>
                <w:szCs w:val="24"/>
              </w:rPr>
            </w:pPr>
            <w:r w:rsidRPr="002D3CB5">
              <w:rPr>
                <w:rFonts w:asciiTheme="majorHAnsi" w:hAnsiTheme="majorHAnsi"/>
                <w:sz w:val="24"/>
                <w:szCs w:val="24"/>
              </w:rPr>
              <w:t>FROM</w:t>
            </w:r>
          </w:p>
        </w:tc>
        <w:tc>
          <w:tcPr>
            <w:tcW w:w="979" w:type="pct"/>
          </w:tcPr>
          <w:p w:rsidR="00B02650" w:rsidRPr="002D3CB5" w:rsidRDefault="00B02650" w:rsidP="00B17358">
            <w:pPr>
              <w:tabs>
                <w:tab w:val="left" w:pos="0"/>
              </w:tabs>
              <w:spacing w:line="276" w:lineRule="auto"/>
              <w:ind w:right="-46"/>
              <w:jc w:val="center"/>
              <w:rPr>
                <w:rFonts w:asciiTheme="majorHAnsi" w:hAnsiTheme="majorHAnsi"/>
                <w:sz w:val="24"/>
                <w:szCs w:val="24"/>
              </w:rPr>
            </w:pPr>
            <w:r w:rsidRPr="002D3CB5">
              <w:rPr>
                <w:rFonts w:asciiTheme="majorHAnsi" w:hAnsiTheme="majorHAnsi"/>
                <w:sz w:val="24"/>
                <w:szCs w:val="24"/>
              </w:rPr>
              <w:t>TO</w:t>
            </w:r>
          </w:p>
        </w:tc>
        <w:tc>
          <w:tcPr>
            <w:tcW w:w="1083" w:type="pct"/>
          </w:tcPr>
          <w:p w:rsidR="00B02650" w:rsidRPr="002D3CB5" w:rsidRDefault="00B02650" w:rsidP="00B17358">
            <w:pPr>
              <w:tabs>
                <w:tab w:val="left" w:pos="0"/>
              </w:tabs>
              <w:spacing w:line="276" w:lineRule="auto"/>
              <w:ind w:right="-46"/>
              <w:jc w:val="both"/>
              <w:rPr>
                <w:rFonts w:asciiTheme="majorHAnsi" w:hAnsiTheme="majorHAnsi"/>
                <w:sz w:val="24"/>
                <w:szCs w:val="24"/>
              </w:rPr>
            </w:pPr>
          </w:p>
        </w:tc>
        <w:tc>
          <w:tcPr>
            <w:tcW w:w="979" w:type="pct"/>
          </w:tcPr>
          <w:p w:rsidR="00B02650" w:rsidRPr="002D3CB5" w:rsidRDefault="00B02650" w:rsidP="00B17358">
            <w:pPr>
              <w:tabs>
                <w:tab w:val="left" w:pos="0"/>
              </w:tabs>
              <w:spacing w:line="276" w:lineRule="auto"/>
              <w:ind w:right="-46"/>
              <w:jc w:val="both"/>
              <w:rPr>
                <w:rFonts w:asciiTheme="majorHAnsi" w:hAnsiTheme="majorHAnsi"/>
                <w:sz w:val="24"/>
                <w:szCs w:val="24"/>
              </w:rPr>
            </w:pPr>
          </w:p>
        </w:tc>
      </w:tr>
      <w:tr w:rsidR="00B02650" w:rsidRPr="002D3CB5" w:rsidTr="00D438DC">
        <w:tc>
          <w:tcPr>
            <w:tcW w:w="487" w:type="pct"/>
          </w:tcPr>
          <w:p w:rsidR="00B02650" w:rsidRPr="002D3CB5" w:rsidRDefault="00B02650" w:rsidP="00B17358">
            <w:pPr>
              <w:tabs>
                <w:tab w:val="left" w:pos="0"/>
              </w:tabs>
              <w:spacing w:line="276" w:lineRule="auto"/>
              <w:ind w:right="-46"/>
              <w:jc w:val="both"/>
              <w:rPr>
                <w:rFonts w:asciiTheme="majorHAnsi" w:hAnsiTheme="majorHAnsi"/>
                <w:sz w:val="24"/>
                <w:szCs w:val="24"/>
              </w:rPr>
            </w:pPr>
          </w:p>
        </w:tc>
        <w:tc>
          <w:tcPr>
            <w:tcW w:w="1471" w:type="pct"/>
          </w:tcPr>
          <w:p w:rsidR="00B02650" w:rsidRPr="002D3CB5" w:rsidRDefault="00B02650" w:rsidP="00B17358">
            <w:pPr>
              <w:tabs>
                <w:tab w:val="left" w:pos="0"/>
              </w:tabs>
              <w:spacing w:line="276" w:lineRule="auto"/>
              <w:ind w:right="-46"/>
              <w:jc w:val="both"/>
              <w:rPr>
                <w:rFonts w:asciiTheme="majorHAnsi" w:hAnsiTheme="majorHAnsi"/>
                <w:sz w:val="24"/>
                <w:szCs w:val="24"/>
              </w:rPr>
            </w:pPr>
          </w:p>
        </w:tc>
        <w:tc>
          <w:tcPr>
            <w:tcW w:w="979" w:type="pct"/>
          </w:tcPr>
          <w:p w:rsidR="00B02650" w:rsidRPr="002D3CB5" w:rsidRDefault="00B02650" w:rsidP="00B17358">
            <w:pPr>
              <w:tabs>
                <w:tab w:val="left" w:pos="0"/>
              </w:tabs>
              <w:spacing w:line="276" w:lineRule="auto"/>
              <w:ind w:right="-46"/>
              <w:jc w:val="both"/>
              <w:rPr>
                <w:rFonts w:asciiTheme="majorHAnsi" w:hAnsiTheme="majorHAnsi"/>
                <w:sz w:val="24"/>
                <w:szCs w:val="24"/>
              </w:rPr>
            </w:pPr>
          </w:p>
        </w:tc>
        <w:tc>
          <w:tcPr>
            <w:tcW w:w="1083" w:type="pct"/>
          </w:tcPr>
          <w:p w:rsidR="00B02650" w:rsidRPr="002D3CB5" w:rsidRDefault="00B02650" w:rsidP="00B17358">
            <w:pPr>
              <w:tabs>
                <w:tab w:val="left" w:pos="0"/>
              </w:tabs>
              <w:spacing w:line="276" w:lineRule="auto"/>
              <w:ind w:right="-46"/>
              <w:jc w:val="both"/>
              <w:rPr>
                <w:rFonts w:asciiTheme="majorHAnsi" w:hAnsiTheme="majorHAnsi"/>
                <w:sz w:val="24"/>
                <w:szCs w:val="24"/>
              </w:rPr>
            </w:pPr>
          </w:p>
        </w:tc>
        <w:tc>
          <w:tcPr>
            <w:tcW w:w="979" w:type="pct"/>
          </w:tcPr>
          <w:p w:rsidR="00B02650" w:rsidRPr="002D3CB5" w:rsidRDefault="00B02650" w:rsidP="00B17358">
            <w:pPr>
              <w:tabs>
                <w:tab w:val="left" w:pos="0"/>
              </w:tabs>
              <w:spacing w:line="276" w:lineRule="auto"/>
              <w:ind w:right="-46"/>
              <w:jc w:val="both"/>
              <w:rPr>
                <w:rFonts w:asciiTheme="majorHAnsi" w:hAnsiTheme="majorHAnsi"/>
                <w:sz w:val="24"/>
                <w:szCs w:val="24"/>
              </w:rPr>
            </w:pPr>
          </w:p>
        </w:tc>
      </w:tr>
    </w:tbl>
    <w:p w:rsidR="00B02650" w:rsidRPr="002D3CB5" w:rsidRDefault="00B02650" w:rsidP="00B17358">
      <w:pPr>
        <w:tabs>
          <w:tab w:val="left" w:pos="0"/>
        </w:tabs>
        <w:spacing w:after="0"/>
        <w:ind w:left="720" w:right="-46"/>
        <w:jc w:val="both"/>
        <w:rPr>
          <w:rFonts w:asciiTheme="majorHAnsi" w:hAnsiTheme="majorHAnsi"/>
          <w:sz w:val="24"/>
          <w:szCs w:val="24"/>
        </w:rPr>
      </w:pPr>
    </w:p>
    <w:p w:rsidR="00051288" w:rsidRPr="002D3CB5" w:rsidRDefault="00B02650" w:rsidP="00EC05FF">
      <w:pPr>
        <w:pStyle w:val="ListParagraph"/>
        <w:numPr>
          <w:ilvl w:val="0"/>
          <w:numId w:val="4"/>
        </w:numPr>
        <w:tabs>
          <w:tab w:val="left" w:pos="0"/>
        </w:tabs>
        <w:spacing w:after="0" w:line="360" w:lineRule="auto"/>
        <w:ind w:right="-46"/>
        <w:jc w:val="both"/>
        <w:rPr>
          <w:rFonts w:asciiTheme="majorHAnsi" w:hAnsiTheme="majorHAnsi"/>
          <w:sz w:val="24"/>
          <w:szCs w:val="24"/>
        </w:rPr>
      </w:pPr>
      <w:r w:rsidRPr="002D3CB5">
        <w:rPr>
          <w:rFonts w:asciiTheme="majorHAnsi" w:hAnsiTheme="majorHAnsi"/>
          <w:sz w:val="24"/>
          <w:szCs w:val="24"/>
        </w:rPr>
        <w:t>Infrastructure available with the Agency ( YES/No)</w:t>
      </w:r>
    </w:p>
    <w:p w:rsidR="00B02650" w:rsidRPr="002D3CB5" w:rsidRDefault="00B02650" w:rsidP="00EC05FF">
      <w:pPr>
        <w:pStyle w:val="ListParagraph"/>
        <w:numPr>
          <w:ilvl w:val="0"/>
          <w:numId w:val="20"/>
        </w:numPr>
        <w:tabs>
          <w:tab w:val="left" w:pos="0"/>
        </w:tabs>
        <w:spacing w:after="0" w:line="360" w:lineRule="auto"/>
        <w:ind w:right="-46"/>
        <w:jc w:val="both"/>
        <w:rPr>
          <w:rFonts w:asciiTheme="majorHAnsi" w:hAnsiTheme="majorHAnsi"/>
          <w:sz w:val="24"/>
          <w:szCs w:val="24"/>
        </w:rPr>
      </w:pPr>
      <w:r w:rsidRPr="002D3CB5">
        <w:rPr>
          <w:rFonts w:asciiTheme="majorHAnsi" w:hAnsiTheme="majorHAnsi"/>
          <w:sz w:val="24"/>
          <w:szCs w:val="24"/>
        </w:rPr>
        <w:t>Photocopy Machine (B/W &amp; Colour )</w:t>
      </w:r>
    </w:p>
    <w:p w:rsidR="00B02650" w:rsidRPr="002D3CB5" w:rsidRDefault="00B02650" w:rsidP="00EC05FF">
      <w:pPr>
        <w:pStyle w:val="ListParagraph"/>
        <w:numPr>
          <w:ilvl w:val="0"/>
          <w:numId w:val="20"/>
        </w:numPr>
        <w:tabs>
          <w:tab w:val="left" w:pos="0"/>
        </w:tabs>
        <w:spacing w:after="0" w:line="360" w:lineRule="auto"/>
        <w:ind w:right="-46"/>
        <w:jc w:val="both"/>
        <w:rPr>
          <w:rFonts w:asciiTheme="majorHAnsi" w:hAnsiTheme="majorHAnsi"/>
          <w:sz w:val="24"/>
          <w:szCs w:val="24"/>
        </w:rPr>
      </w:pPr>
      <w:r w:rsidRPr="002D3CB5">
        <w:rPr>
          <w:rFonts w:asciiTheme="majorHAnsi" w:hAnsiTheme="majorHAnsi"/>
          <w:sz w:val="24"/>
          <w:szCs w:val="24"/>
        </w:rPr>
        <w:t>Computer (with latest Hardware and Software)</w:t>
      </w:r>
    </w:p>
    <w:p w:rsidR="00B02650" w:rsidRPr="002D3CB5" w:rsidRDefault="00B02650" w:rsidP="00EC05FF">
      <w:pPr>
        <w:pStyle w:val="ListParagraph"/>
        <w:numPr>
          <w:ilvl w:val="0"/>
          <w:numId w:val="20"/>
        </w:numPr>
        <w:tabs>
          <w:tab w:val="left" w:pos="0"/>
        </w:tabs>
        <w:spacing w:after="0" w:line="360" w:lineRule="auto"/>
        <w:ind w:right="-46"/>
        <w:jc w:val="both"/>
        <w:rPr>
          <w:rFonts w:asciiTheme="majorHAnsi" w:hAnsiTheme="majorHAnsi"/>
          <w:sz w:val="24"/>
          <w:szCs w:val="24"/>
        </w:rPr>
      </w:pPr>
      <w:r w:rsidRPr="002D3CB5">
        <w:rPr>
          <w:rFonts w:asciiTheme="majorHAnsi" w:hAnsiTheme="majorHAnsi"/>
          <w:sz w:val="24"/>
          <w:szCs w:val="24"/>
        </w:rPr>
        <w:t>Laser Printer(B/W &amp; Colour)</w:t>
      </w:r>
    </w:p>
    <w:p w:rsidR="00B02650" w:rsidRPr="002D3CB5" w:rsidRDefault="00B02650" w:rsidP="00EC05FF">
      <w:pPr>
        <w:pStyle w:val="ListParagraph"/>
        <w:numPr>
          <w:ilvl w:val="0"/>
          <w:numId w:val="20"/>
        </w:numPr>
        <w:tabs>
          <w:tab w:val="left" w:pos="0"/>
        </w:tabs>
        <w:spacing w:after="0" w:line="360" w:lineRule="auto"/>
        <w:ind w:right="-46"/>
        <w:jc w:val="both"/>
        <w:rPr>
          <w:rFonts w:asciiTheme="majorHAnsi" w:hAnsiTheme="majorHAnsi"/>
          <w:sz w:val="24"/>
          <w:szCs w:val="24"/>
        </w:rPr>
      </w:pPr>
      <w:r w:rsidRPr="002D3CB5">
        <w:rPr>
          <w:rFonts w:asciiTheme="majorHAnsi" w:hAnsiTheme="majorHAnsi"/>
          <w:sz w:val="24"/>
          <w:szCs w:val="24"/>
        </w:rPr>
        <w:t>All Office,</w:t>
      </w:r>
      <w:r w:rsidR="00655644" w:rsidRPr="002D3CB5">
        <w:rPr>
          <w:rFonts w:asciiTheme="majorHAnsi" w:hAnsiTheme="majorHAnsi"/>
          <w:sz w:val="24"/>
          <w:szCs w:val="24"/>
        </w:rPr>
        <w:t xml:space="preserve"> </w:t>
      </w:r>
      <w:r w:rsidRPr="002D3CB5">
        <w:rPr>
          <w:rFonts w:asciiTheme="majorHAnsi" w:hAnsiTheme="majorHAnsi"/>
          <w:sz w:val="24"/>
          <w:szCs w:val="24"/>
        </w:rPr>
        <w:t>Academic and students stationary :</w:t>
      </w:r>
    </w:p>
    <w:p w:rsidR="00B02650" w:rsidRPr="002D3CB5" w:rsidRDefault="00B02650" w:rsidP="00EC05FF">
      <w:pPr>
        <w:pStyle w:val="ListParagraph"/>
        <w:numPr>
          <w:ilvl w:val="0"/>
          <w:numId w:val="20"/>
        </w:numPr>
        <w:tabs>
          <w:tab w:val="left" w:pos="0"/>
        </w:tabs>
        <w:spacing w:after="0" w:line="360" w:lineRule="auto"/>
        <w:ind w:right="-46"/>
        <w:jc w:val="both"/>
        <w:rPr>
          <w:rFonts w:asciiTheme="majorHAnsi" w:hAnsiTheme="majorHAnsi"/>
          <w:sz w:val="24"/>
          <w:szCs w:val="24"/>
        </w:rPr>
      </w:pPr>
      <w:r w:rsidRPr="002D3CB5">
        <w:rPr>
          <w:rFonts w:asciiTheme="majorHAnsi" w:hAnsiTheme="majorHAnsi"/>
          <w:sz w:val="24"/>
          <w:szCs w:val="24"/>
        </w:rPr>
        <w:t>Binding Machine (with all Binding Materials):</w:t>
      </w:r>
    </w:p>
    <w:p w:rsidR="00B02650" w:rsidRDefault="00B02650" w:rsidP="00EC05FF">
      <w:pPr>
        <w:pStyle w:val="ListParagraph"/>
        <w:numPr>
          <w:ilvl w:val="0"/>
          <w:numId w:val="20"/>
        </w:numPr>
        <w:tabs>
          <w:tab w:val="left" w:pos="0"/>
        </w:tabs>
        <w:spacing w:after="0" w:line="360" w:lineRule="auto"/>
        <w:ind w:right="-46"/>
        <w:jc w:val="both"/>
        <w:rPr>
          <w:rFonts w:asciiTheme="majorHAnsi" w:hAnsiTheme="majorHAnsi"/>
          <w:sz w:val="24"/>
          <w:szCs w:val="24"/>
        </w:rPr>
      </w:pPr>
      <w:r w:rsidRPr="002D3CB5">
        <w:rPr>
          <w:rFonts w:asciiTheme="majorHAnsi" w:hAnsiTheme="majorHAnsi"/>
          <w:sz w:val="24"/>
          <w:szCs w:val="24"/>
        </w:rPr>
        <w:t>Any other information :</w:t>
      </w:r>
    </w:p>
    <w:p w:rsidR="00D0289B" w:rsidRPr="002D3CB5" w:rsidRDefault="00D0289B" w:rsidP="00D0289B">
      <w:pPr>
        <w:pStyle w:val="ListParagraph"/>
        <w:tabs>
          <w:tab w:val="left" w:pos="0"/>
        </w:tabs>
        <w:spacing w:after="0" w:line="360" w:lineRule="auto"/>
        <w:ind w:left="1805" w:right="-46"/>
        <w:jc w:val="both"/>
        <w:rPr>
          <w:rFonts w:asciiTheme="majorHAnsi" w:hAnsiTheme="majorHAnsi"/>
          <w:sz w:val="24"/>
          <w:szCs w:val="24"/>
        </w:rPr>
      </w:pPr>
    </w:p>
    <w:p w:rsidR="00B02650" w:rsidRPr="002D3CB5" w:rsidRDefault="00B02650" w:rsidP="00D0289B">
      <w:pPr>
        <w:pStyle w:val="ListParagraph"/>
        <w:numPr>
          <w:ilvl w:val="0"/>
          <w:numId w:val="4"/>
        </w:numPr>
        <w:tabs>
          <w:tab w:val="left" w:pos="0"/>
        </w:tabs>
        <w:spacing w:before="240" w:line="480" w:lineRule="auto"/>
        <w:ind w:right="-46"/>
        <w:jc w:val="both"/>
        <w:rPr>
          <w:rFonts w:asciiTheme="majorHAnsi" w:hAnsiTheme="majorHAnsi"/>
          <w:sz w:val="24"/>
          <w:szCs w:val="24"/>
        </w:rPr>
      </w:pPr>
      <w:r w:rsidRPr="002D3CB5">
        <w:rPr>
          <w:rFonts w:asciiTheme="majorHAnsi" w:hAnsiTheme="majorHAnsi"/>
          <w:sz w:val="24"/>
          <w:szCs w:val="24"/>
        </w:rPr>
        <w:t xml:space="preserve">PAN Card No. of Tenderer : </w:t>
      </w:r>
    </w:p>
    <w:p w:rsidR="007F0AD3" w:rsidRPr="002D3CB5" w:rsidRDefault="007F0AD3" w:rsidP="00D0289B">
      <w:pPr>
        <w:pStyle w:val="ListParagraph"/>
        <w:numPr>
          <w:ilvl w:val="0"/>
          <w:numId w:val="4"/>
        </w:numPr>
        <w:tabs>
          <w:tab w:val="left" w:pos="0"/>
        </w:tabs>
        <w:spacing w:before="240" w:line="480" w:lineRule="auto"/>
        <w:ind w:right="-46"/>
        <w:jc w:val="both"/>
        <w:rPr>
          <w:rFonts w:asciiTheme="majorHAnsi" w:hAnsiTheme="majorHAnsi"/>
          <w:sz w:val="24"/>
          <w:szCs w:val="24"/>
        </w:rPr>
      </w:pPr>
      <w:r w:rsidRPr="002D3CB5">
        <w:rPr>
          <w:rFonts w:asciiTheme="majorHAnsi" w:hAnsiTheme="majorHAnsi"/>
          <w:sz w:val="24"/>
          <w:szCs w:val="24"/>
        </w:rPr>
        <w:t>Registration No :</w:t>
      </w:r>
    </w:p>
    <w:p w:rsidR="007F0AD3" w:rsidRPr="002D3CB5" w:rsidRDefault="007F0AD3" w:rsidP="00D0289B">
      <w:pPr>
        <w:pStyle w:val="ListParagraph"/>
        <w:numPr>
          <w:ilvl w:val="0"/>
          <w:numId w:val="4"/>
        </w:numPr>
        <w:tabs>
          <w:tab w:val="left" w:pos="0"/>
        </w:tabs>
        <w:spacing w:before="240" w:line="480" w:lineRule="auto"/>
        <w:ind w:right="-46"/>
        <w:jc w:val="both"/>
        <w:rPr>
          <w:rFonts w:asciiTheme="majorHAnsi" w:hAnsiTheme="majorHAnsi"/>
          <w:sz w:val="24"/>
          <w:szCs w:val="24"/>
        </w:rPr>
      </w:pPr>
      <w:r w:rsidRPr="002D3CB5">
        <w:rPr>
          <w:rFonts w:asciiTheme="majorHAnsi" w:hAnsiTheme="majorHAnsi"/>
          <w:sz w:val="24"/>
          <w:szCs w:val="24"/>
        </w:rPr>
        <w:t>Contact No.:</w:t>
      </w:r>
    </w:p>
    <w:p w:rsidR="007F0AD3" w:rsidRPr="002D3CB5" w:rsidRDefault="007F0AD3" w:rsidP="00D0289B">
      <w:pPr>
        <w:pStyle w:val="ListParagraph"/>
        <w:numPr>
          <w:ilvl w:val="0"/>
          <w:numId w:val="4"/>
        </w:numPr>
        <w:tabs>
          <w:tab w:val="left" w:pos="0"/>
        </w:tabs>
        <w:spacing w:before="240" w:line="480" w:lineRule="auto"/>
        <w:ind w:right="-46"/>
        <w:jc w:val="both"/>
        <w:rPr>
          <w:rFonts w:asciiTheme="majorHAnsi" w:hAnsiTheme="majorHAnsi"/>
          <w:sz w:val="24"/>
          <w:szCs w:val="24"/>
        </w:rPr>
      </w:pPr>
      <w:r w:rsidRPr="002D3CB5">
        <w:rPr>
          <w:rFonts w:asciiTheme="majorHAnsi" w:hAnsiTheme="majorHAnsi"/>
          <w:sz w:val="24"/>
          <w:szCs w:val="24"/>
        </w:rPr>
        <w:t>Mobile No. :</w:t>
      </w:r>
    </w:p>
    <w:p w:rsidR="00B02650" w:rsidRPr="002D3CB5" w:rsidRDefault="007F0AD3" w:rsidP="00D0289B">
      <w:pPr>
        <w:pStyle w:val="ListParagraph"/>
        <w:numPr>
          <w:ilvl w:val="0"/>
          <w:numId w:val="4"/>
        </w:numPr>
        <w:tabs>
          <w:tab w:val="left" w:pos="0"/>
        </w:tabs>
        <w:spacing w:before="240" w:line="480" w:lineRule="auto"/>
        <w:ind w:right="-46"/>
        <w:jc w:val="both"/>
        <w:rPr>
          <w:rFonts w:asciiTheme="majorHAnsi" w:hAnsiTheme="majorHAnsi"/>
          <w:sz w:val="24"/>
          <w:szCs w:val="24"/>
        </w:rPr>
      </w:pPr>
      <w:r w:rsidRPr="002D3CB5">
        <w:rPr>
          <w:rFonts w:asciiTheme="majorHAnsi" w:hAnsiTheme="majorHAnsi"/>
          <w:sz w:val="24"/>
          <w:szCs w:val="24"/>
        </w:rPr>
        <w:t>Address :</w:t>
      </w:r>
      <w:r w:rsidR="00B02650" w:rsidRPr="002D3CB5">
        <w:rPr>
          <w:rFonts w:asciiTheme="majorHAnsi" w:hAnsiTheme="majorHAnsi"/>
          <w:sz w:val="24"/>
          <w:szCs w:val="24"/>
        </w:rPr>
        <w:tab/>
      </w:r>
    </w:p>
    <w:p w:rsidR="00D438DC" w:rsidRPr="002D3CB5" w:rsidRDefault="00D438DC" w:rsidP="00B17358">
      <w:pPr>
        <w:widowControl w:val="0"/>
        <w:autoSpaceDE w:val="0"/>
        <w:autoSpaceDN w:val="0"/>
        <w:adjustRightInd w:val="0"/>
        <w:spacing w:after="0"/>
        <w:ind w:left="6040"/>
        <w:jc w:val="both"/>
        <w:rPr>
          <w:rFonts w:asciiTheme="majorHAnsi" w:hAnsiTheme="majorHAnsi" w:cs="Times New Roman"/>
          <w:sz w:val="24"/>
          <w:szCs w:val="24"/>
        </w:rPr>
      </w:pPr>
    </w:p>
    <w:p w:rsidR="00C65640" w:rsidRPr="002D3CB5" w:rsidRDefault="00C65640" w:rsidP="00B17358">
      <w:pPr>
        <w:widowControl w:val="0"/>
        <w:autoSpaceDE w:val="0"/>
        <w:autoSpaceDN w:val="0"/>
        <w:adjustRightInd w:val="0"/>
        <w:spacing w:after="0"/>
        <w:jc w:val="both"/>
        <w:rPr>
          <w:rFonts w:asciiTheme="majorHAnsi" w:hAnsiTheme="majorHAnsi" w:cs="Times New Roman"/>
          <w:sz w:val="24"/>
          <w:szCs w:val="24"/>
        </w:rPr>
      </w:pPr>
    </w:p>
    <w:p w:rsidR="00C65640" w:rsidRPr="002D3CB5" w:rsidRDefault="00C65640" w:rsidP="00B17358">
      <w:pPr>
        <w:tabs>
          <w:tab w:val="left" w:pos="0"/>
        </w:tabs>
        <w:spacing w:after="0"/>
        <w:ind w:left="720" w:right="-46"/>
        <w:jc w:val="both"/>
        <w:rPr>
          <w:rFonts w:asciiTheme="majorHAnsi" w:hAnsiTheme="majorHAnsi"/>
          <w:sz w:val="24"/>
          <w:szCs w:val="24"/>
        </w:rPr>
      </w:pPr>
    </w:p>
    <w:p w:rsidR="00472CC9" w:rsidRPr="002D3CB5" w:rsidRDefault="00472CC9" w:rsidP="00B17358">
      <w:pPr>
        <w:tabs>
          <w:tab w:val="left" w:pos="0"/>
        </w:tabs>
        <w:spacing w:after="0"/>
        <w:ind w:left="720" w:right="-46"/>
        <w:jc w:val="both"/>
        <w:rPr>
          <w:rFonts w:asciiTheme="majorHAnsi" w:hAnsiTheme="majorHAnsi"/>
          <w:sz w:val="24"/>
          <w:szCs w:val="24"/>
        </w:rPr>
      </w:pPr>
    </w:p>
    <w:p w:rsidR="000B0456" w:rsidRDefault="000B0456" w:rsidP="00B17358">
      <w:pPr>
        <w:widowControl w:val="0"/>
        <w:overflowPunct w:val="0"/>
        <w:autoSpaceDE w:val="0"/>
        <w:autoSpaceDN w:val="0"/>
        <w:adjustRightInd w:val="0"/>
        <w:spacing w:after="0"/>
        <w:jc w:val="both"/>
        <w:rPr>
          <w:rFonts w:asciiTheme="majorHAnsi" w:hAnsiTheme="majorHAnsi" w:cs="Times New Roman"/>
          <w:b/>
          <w:bCs/>
          <w:sz w:val="24"/>
          <w:szCs w:val="24"/>
        </w:rPr>
      </w:pPr>
    </w:p>
    <w:p w:rsidR="000B0456" w:rsidRDefault="000B0456" w:rsidP="00B17358">
      <w:pPr>
        <w:widowControl w:val="0"/>
        <w:overflowPunct w:val="0"/>
        <w:autoSpaceDE w:val="0"/>
        <w:autoSpaceDN w:val="0"/>
        <w:adjustRightInd w:val="0"/>
        <w:spacing w:after="0"/>
        <w:jc w:val="both"/>
        <w:rPr>
          <w:rFonts w:asciiTheme="majorHAnsi" w:hAnsiTheme="majorHAnsi" w:cs="Times New Roman"/>
          <w:b/>
          <w:bCs/>
          <w:sz w:val="24"/>
          <w:szCs w:val="24"/>
        </w:rPr>
      </w:pPr>
    </w:p>
    <w:p w:rsidR="00D0289B" w:rsidRDefault="00D0289B" w:rsidP="00B17358">
      <w:pPr>
        <w:widowControl w:val="0"/>
        <w:overflowPunct w:val="0"/>
        <w:autoSpaceDE w:val="0"/>
        <w:autoSpaceDN w:val="0"/>
        <w:adjustRightInd w:val="0"/>
        <w:spacing w:after="0"/>
        <w:jc w:val="both"/>
        <w:rPr>
          <w:rFonts w:asciiTheme="majorHAnsi" w:hAnsiTheme="majorHAnsi" w:cs="Times New Roman"/>
          <w:b/>
          <w:bCs/>
          <w:sz w:val="24"/>
          <w:szCs w:val="24"/>
        </w:rPr>
      </w:pPr>
    </w:p>
    <w:p w:rsidR="00B0763F" w:rsidRDefault="00B0763F" w:rsidP="00B17358">
      <w:pPr>
        <w:widowControl w:val="0"/>
        <w:overflowPunct w:val="0"/>
        <w:autoSpaceDE w:val="0"/>
        <w:autoSpaceDN w:val="0"/>
        <w:adjustRightInd w:val="0"/>
        <w:spacing w:after="0"/>
        <w:jc w:val="both"/>
        <w:rPr>
          <w:rFonts w:asciiTheme="majorHAnsi" w:hAnsiTheme="majorHAnsi"/>
          <w:b/>
          <w:sz w:val="24"/>
          <w:szCs w:val="24"/>
        </w:rPr>
      </w:pPr>
      <w:r w:rsidRPr="002D3CB5">
        <w:rPr>
          <w:rFonts w:asciiTheme="majorHAnsi" w:hAnsiTheme="majorHAnsi" w:cs="Times New Roman"/>
          <w:b/>
          <w:bCs/>
          <w:sz w:val="24"/>
          <w:szCs w:val="24"/>
        </w:rPr>
        <w:t>Terms and Conditions For the award of ‘Stationery Shop Contract’ for BITS Edu Campus,</w:t>
      </w:r>
      <w:r w:rsidRPr="002D3CB5">
        <w:rPr>
          <w:rFonts w:asciiTheme="majorHAnsi" w:hAnsiTheme="majorHAnsi"/>
          <w:b/>
          <w:sz w:val="24"/>
          <w:szCs w:val="24"/>
        </w:rPr>
        <w:t xml:space="preserve"> N.H.#8, Varnama, Vadodara 391240</w:t>
      </w:r>
      <w:r w:rsidR="003D5FB9" w:rsidRPr="002D3CB5">
        <w:rPr>
          <w:rFonts w:asciiTheme="majorHAnsi" w:hAnsiTheme="majorHAnsi"/>
          <w:b/>
          <w:sz w:val="24"/>
          <w:szCs w:val="24"/>
        </w:rPr>
        <w:t>.</w:t>
      </w:r>
    </w:p>
    <w:p w:rsidR="00D0289B" w:rsidRDefault="00D0289B" w:rsidP="00B17358">
      <w:pPr>
        <w:widowControl w:val="0"/>
        <w:overflowPunct w:val="0"/>
        <w:autoSpaceDE w:val="0"/>
        <w:autoSpaceDN w:val="0"/>
        <w:adjustRightInd w:val="0"/>
        <w:spacing w:after="0"/>
        <w:jc w:val="both"/>
        <w:rPr>
          <w:rFonts w:asciiTheme="majorHAnsi" w:hAnsiTheme="majorHAnsi"/>
          <w:b/>
          <w:sz w:val="24"/>
          <w:szCs w:val="24"/>
        </w:rPr>
      </w:pPr>
    </w:p>
    <w:p w:rsidR="000A30C0" w:rsidRPr="002D3CB5" w:rsidRDefault="000A30C0" w:rsidP="00D0289B">
      <w:pPr>
        <w:pStyle w:val="ListParagraph"/>
        <w:widowControl w:val="0"/>
        <w:numPr>
          <w:ilvl w:val="0"/>
          <w:numId w:val="21"/>
        </w:numPr>
        <w:overflowPunct w:val="0"/>
        <w:autoSpaceDE w:val="0"/>
        <w:autoSpaceDN w:val="0"/>
        <w:adjustRightInd w:val="0"/>
        <w:spacing w:after="0"/>
        <w:ind w:left="426" w:hanging="284"/>
        <w:jc w:val="both"/>
        <w:rPr>
          <w:rFonts w:asciiTheme="majorHAnsi" w:hAnsiTheme="majorHAnsi" w:cs="Times New Roman"/>
          <w:sz w:val="24"/>
          <w:szCs w:val="24"/>
        </w:rPr>
      </w:pPr>
      <w:r w:rsidRPr="002D3CB5">
        <w:rPr>
          <w:rFonts w:asciiTheme="majorHAnsi" w:hAnsiTheme="majorHAnsi" w:cs="Times New Roman"/>
          <w:sz w:val="24"/>
          <w:szCs w:val="24"/>
        </w:rPr>
        <w:t>The Tenderer can submit one tender for each shop and can also submit the tender for both the shops. Tender fees, security deposit and rent will be separate for both the shops.</w:t>
      </w:r>
    </w:p>
    <w:p w:rsidR="000A30C0" w:rsidRPr="002D3CB5" w:rsidRDefault="000A30C0" w:rsidP="00D0289B">
      <w:pPr>
        <w:pStyle w:val="ListParagraph"/>
        <w:widowControl w:val="0"/>
        <w:numPr>
          <w:ilvl w:val="0"/>
          <w:numId w:val="21"/>
        </w:numPr>
        <w:overflowPunct w:val="0"/>
        <w:autoSpaceDE w:val="0"/>
        <w:autoSpaceDN w:val="0"/>
        <w:adjustRightInd w:val="0"/>
        <w:spacing w:after="0"/>
        <w:ind w:left="426" w:hanging="284"/>
        <w:jc w:val="both"/>
        <w:rPr>
          <w:rFonts w:asciiTheme="majorHAnsi" w:hAnsiTheme="majorHAnsi" w:cs="Times New Roman"/>
          <w:sz w:val="24"/>
          <w:szCs w:val="24"/>
        </w:rPr>
      </w:pPr>
      <w:r w:rsidRPr="002D3CB5">
        <w:rPr>
          <w:rFonts w:asciiTheme="majorHAnsi" w:hAnsiTheme="majorHAnsi" w:cs="Times New Roman"/>
          <w:sz w:val="24"/>
          <w:szCs w:val="24"/>
        </w:rPr>
        <w:t>The Tenderer will have to take prior permission to print any materials using logo of the BITS Edu Campus or any of the Institutes.</w:t>
      </w:r>
    </w:p>
    <w:p w:rsidR="003D5FB9" w:rsidRPr="002D3CB5" w:rsidRDefault="003D5FB9" w:rsidP="00D0289B">
      <w:pPr>
        <w:pStyle w:val="ListParagraph"/>
        <w:widowControl w:val="0"/>
        <w:numPr>
          <w:ilvl w:val="0"/>
          <w:numId w:val="21"/>
        </w:numPr>
        <w:overflowPunct w:val="0"/>
        <w:autoSpaceDE w:val="0"/>
        <w:autoSpaceDN w:val="0"/>
        <w:adjustRightInd w:val="0"/>
        <w:spacing w:after="0"/>
        <w:ind w:left="426" w:hanging="284"/>
        <w:jc w:val="both"/>
        <w:rPr>
          <w:rFonts w:asciiTheme="majorHAnsi" w:hAnsiTheme="majorHAnsi" w:cs="Times New Roman"/>
          <w:sz w:val="24"/>
          <w:szCs w:val="24"/>
        </w:rPr>
      </w:pPr>
      <w:r w:rsidRPr="002D3CB5">
        <w:rPr>
          <w:rFonts w:asciiTheme="majorHAnsi" w:hAnsiTheme="majorHAnsi" w:cs="Times New Roman"/>
          <w:sz w:val="24"/>
          <w:szCs w:val="24"/>
        </w:rPr>
        <w:t>The contractor should be ensured that the items listed as per Annexure-I shall be available at the Stationery Shop and rates of the items will be mutually decided by cont</w:t>
      </w:r>
      <w:r w:rsidR="00062080">
        <w:rPr>
          <w:rFonts w:asciiTheme="majorHAnsi" w:hAnsiTheme="majorHAnsi" w:cs="Times New Roman"/>
          <w:sz w:val="24"/>
          <w:szCs w:val="24"/>
        </w:rPr>
        <w:t>ractor and the BITS Edu Campus A</w:t>
      </w:r>
      <w:r w:rsidRPr="002D3CB5">
        <w:rPr>
          <w:rFonts w:asciiTheme="majorHAnsi" w:hAnsiTheme="majorHAnsi" w:cs="Times New Roman"/>
          <w:sz w:val="24"/>
          <w:szCs w:val="24"/>
        </w:rPr>
        <w:t>uthority. Rates should not be charged more than the prevailing Market Rate/MRP.</w:t>
      </w:r>
    </w:p>
    <w:p w:rsidR="003D5FB9" w:rsidRPr="002D3CB5" w:rsidRDefault="003D5FB9" w:rsidP="00D0289B">
      <w:pPr>
        <w:pStyle w:val="ListParagraph"/>
        <w:widowControl w:val="0"/>
        <w:numPr>
          <w:ilvl w:val="0"/>
          <w:numId w:val="21"/>
        </w:numPr>
        <w:overflowPunct w:val="0"/>
        <w:autoSpaceDE w:val="0"/>
        <w:autoSpaceDN w:val="0"/>
        <w:adjustRightInd w:val="0"/>
        <w:spacing w:after="0"/>
        <w:ind w:left="426" w:hanging="284"/>
        <w:jc w:val="both"/>
        <w:rPr>
          <w:rFonts w:asciiTheme="majorHAnsi" w:hAnsiTheme="majorHAnsi" w:cs="Times New Roman"/>
          <w:sz w:val="24"/>
          <w:szCs w:val="24"/>
        </w:rPr>
      </w:pPr>
      <w:r w:rsidRPr="002D3CB5">
        <w:rPr>
          <w:rFonts w:asciiTheme="majorHAnsi" w:hAnsiTheme="majorHAnsi" w:cs="Times New Roman"/>
          <w:sz w:val="24"/>
          <w:szCs w:val="24"/>
        </w:rPr>
        <w:t>Tender should be submitted in official tender form</w:t>
      </w:r>
      <w:r w:rsidR="00A03B72" w:rsidRPr="002D3CB5">
        <w:rPr>
          <w:rFonts w:asciiTheme="majorHAnsi" w:hAnsiTheme="majorHAnsi" w:cs="Times New Roman"/>
          <w:sz w:val="24"/>
          <w:szCs w:val="24"/>
        </w:rPr>
        <w:t>at</w:t>
      </w:r>
      <w:r w:rsidRPr="002D3CB5">
        <w:rPr>
          <w:rFonts w:asciiTheme="majorHAnsi" w:hAnsiTheme="majorHAnsi" w:cs="Times New Roman"/>
          <w:sz w:val="24"/>
          <w:szCs w:val="24"/>
        </w:rPr>
        <w:t xml:space="preserve"> obtained from the website only. If submitted in any other form</w:t>
      </w:r>
      <w:r w:rsidR="00A03B72" w:rsidRPr="002D3CB5">
        <w:rPr>
          <w:rFonts w:asciiTheme="majorHAnsi" w:hAnsiTheme="majorHAnsi" w:cs="Times New Roman"/>
          <w:sz w:val="24"/>
          <w:szCs w:val="24"/>
        </w:rPr>
        <w:t>at</w:t>
      </w:r>
      <w:r w:rsidRPr="002D3CB5">
        <w:rPr>
          <w:rFonts w:asciiTheme="majorHAnsi" w:hAnsiTheme="majorHAnsi" w:cs="Times New Roman"/>
          <w:sz w:val="24"/>
          <w:szCs w:val="24"/>
        </w:rPr>
        <w:t xml:space="preserve"> the same shall be summarily rejected. </w:t>
      </w:r>
    </w:p>
    <w:p w:rsidR="003D5FB9" w:rsidRPr="002D3CB5" w:rsidRDefault="003D5FB9" w:rsidP="00D0289B">
      <w:pPr>
        <w:pStyle w:val="ListParagraph"/>
        <w:widowControl w:val="0"/>
        <w:numPr>
          <w:ilvl w:val="0"/>
          <w:numId w:val="21"/>
        </w:numPr>
        <w:overflowPunct w:val="0"/>
        <w:autoSpaceDE w:val="0"/>
        <w:autoSpaceDN w:val="0"/>
        <w:adjustRightInd w:val="0"/>
        <w:spacing w:after="0"/>
        <w:ind w:left="426" w:hanging="284"/>
        <w:jc w:val="both"/>
        <w:rPr>
          <w:rFonts w:asciiTheme="majorHAnsi" w:hAnsiTheme="majorHAnsi" w:cs="Times New Roman"/>
          <w:sz w:val="24"/>
          <w:szCs w:val="24"/>
        </w:rPr>
      </w:pPr>
      <w:r w:rsidRPr="002D3CB5">
        <w:rPr>
          <w:rFonts w:asciiTheme="majorHAnsi" w:hAnsiTheme="majorHAnsi" w:cs="Times New Roman"/>
          <w:sz w:val="24"/>
          <w:szCs w:val="24"/>
        </w:rPr>
        <w:t>The schedules issued with the form of tender listing the services to be rendered must not be altered by the tenderer. Any modifications/alterations of the schedules considered necessary by the tenderer should be in the separate letter accompanying the tender.</w:t>
      </w:r>
    </w:p>
    <w:p w:rsidR="003D5FB9" w:rsidRPr="002D3CB5" w:rsidRDefault="003D5FB9" w:rsidP="00D0289B">
      <w:pPr>
        <w:pStyle w:val="ListParagraph"/>
        <w:widowControl w:val="0"/>
        <w:numPr>
          <w:ilvl w:val="0"/>
          <w:numId w:val="21"/>
        </w:numPr>
        <w:overflowPunct w:val="0"/>
        <w:autoSpaceDE w:val="0"/>
        <w:autoSpaceDN w:val="0"/>
        <w:adjustRightInd w:val="0"/>
        <w:spacing w:after="0"/>
        <w:ind w:left="426" w:hanging="284"/>
        <w:jc w:val="both"/>
        <w:rPr>
          <w:rFonts w:asciiTheme="majorHAnsi" w:hAnsiTheme="majorHAnsi" w:cs="Times New Roman"/>
          <w:sz w:val="24"/>
          <w:szCs w:val="24"/>
        </w:rPr>
      </w:pPr>
      <w:r w:rsidRPr="002D3CB5">
        <w:rPr>
          <w:rFonts w:asciiTheme="majorHAnsi" w:hAnsiTheme="majorHAnsi" w:cs="Times New Roman"/>
          <w:sz w:val="24"/>
          <w:szCs w:val="24"/>
        </w:rPr>
        <w:t>No paper shall be detached from the tender.</w:t>
      </w:r>
    </w:p>
    <w:p w:rsidR="003D5FB9" w:rsidRPr="002D3CB5" w:rsidRDefault="003D5FB9" w:rsidP="00D0289B">
      <w:pPr>
        <w:pStyle w:val="ListParagraph"/>
        <w:widowControl w:val="0"/>
        <w:numPr>
          <w:ilvl w:val="0"/>
          <w:numId w:val="21"/>
        </w:numPr>
        <w:overflowPunct w:val="0"/>
        <w:autoSpaceDE w:val="0"/>
        <w:autoSpaceDN w:val="0"/>
        <w:adjustRightInd w:val="0"/>
        <w:spacing w:after="0"/>
        <w:ind w:left="426" w:hanging="284"/>
        <w:jc w:val="both"/>
        <w:rPr>
          <w:rFonts w:asciiTheme="majorHAnsi" w:hAnsiTheme="majorHAnsi" w:cs="Times New Roman"/>
          <w:sz w:val="24"/>
          <w:szCs w:val="24"/>
        </w:rPr>
      </w:pPr>
      <w:r w:rsidRPr="002D3CB5">
        <w:rPr>
          <w:rFonts w:asciiTheme="majorHAnsi" w:hAnsiTheme="majorHAnsi" w:cs="Times New Roman"/>
          <w:sz w:val="24"/>
          <w:szCs w:val="24"/>
        </w:rPr>
        <w:t>The name and address of the tenderer shall be clearly written in the space provided and no overwriting</w:t>
      </w:r>
      <w:r w:rsidR="00BF38A2" w:rsidRPr="002D3CB5">
        <w:rPr>
          <w:rFonts w:asciiTheme="majorHAnsi" w:hAnsiTheme="majorHAnsi" w:cs="Times New Roman"/>
          <w:sz w:val="24"/>
          <w:szCs w:val="24"/>
        </w:rPr>
        <w:t>,</w:t>
      </w:r>
      <w:r w:rsidRPr="002D3CB5">
        <w:rPr>
          <w:rFonts w:asciiTheme="majorHAnsi" w:hAnsiTheme="majorHAnsi" w:cs="Times New Roman"/>
          <w:sz w:val="24"/>
          <w:szCs w:val="24"/>
        </w:rPr>
        <w:t xml:space="preserve"> corrections, insertion shall be permitted in any part of the tender unless duly countersigned by the tenderer. The tender should be filled in and submitted in strict accordance with the instructions laid down herein otherwise the tender is liable to be ignored.</w:t>
      </w:r>
    </w:p>
    <w:p w:rsidR="003D5FB9" w:rsidRPr="002D3CB5" w:rsidRDefault="003D5FB9" w:rsidP="00D0289B">
      <w:pPr>
        <w:widowControl w:val="0"/>
        <w:numPr>
          <w:ilvl w:val="0"/>
          <w:numId w:val="21"/>
        </w:numPr>
        <w:overflowPunct w:val="0"/>
        <w:autoSpaceDE w:val="0"/>
        <w:autoSpaceDN w:val="0"/>
        <w:adjustRightInd w:val="0"/>
        <w:spacing w:after="0"/>
        <w:ind w:left="426" w:right="20" w:hanging="284"/>
        <w:jc w:val="both"/>
        <w:rPr>
          <w:rFonts w:asciiTheme="majorHAnsi" w:hAnsiTheme="majorHAnsi" w:cs="Times New Roman"/>
          <w:sz w:val="24"/>
          <w:szCs w:val="24"/>
        </w:rPr>
      </w:pPr>
      <w:r w:rsidRPr="002D3CB5">
        <w:rPr>
          <w:rFonts w:asciiTheme="majorHAnsi" w:hAnsiTheme="majorHAnsi" w:cs="Times New Roman"/>
          <w:sz w:val="24"/>
          <w:szCs w:val="24"/>
        </w:rPr>
        <w:t xml:space="preserve">The tender is liable to be ignored if complete information is not given there in or if the particulars and date (if any) asked for in the Schedule to the tender are not filled in. </w:t>
      </w:r>
    </w:p>
    <w:p w:rsidR="003D5FB9" w:rsidRDefault="003D5FB9" w:rsidP="00D0289B">
      <w:pPr>
        <w:widowControl w:val="0"/>
        <w:numPr>
          <w:ilvl w:val="0"/>
          <w:numId w:val="21"/>
        </w:numPr>
        <w:overflowPunct w:val="0"/>
        <w:autoSpaceDE w:val="0"/>
        <w:autoSpaceDN w:val="0"/>
        <w:adjustRightInd w:val="0"/>
        <w:spacing w:after="0"/>
        <w:ind w:left="426" w:right="20" w:hanging="284"/>
        <w:jc w:val="both"/>
        <w:rPr>
          <w:rFonts w:asciiTheme="majorHAnsi" w:hAnsiTheme="majorHAnsi" w:cs="Times New Roman"/>
          <w:sz w:val="24"/>
          <w:szCs w:val="24"/>
        </w:rPr>
      </w:pPr>
      <w:r w:rsidRPr="002D3CB5">
        <w:rPr>
          <w:rFonts w:asciiTheme="majorHAnsi" w:hAnsiTheme="majorHAnsi" w:cs="Times New Roman"/>
          <w:sz w:val="24"/>
          <w:szCs w:val="24"/>
        </w:rPr>
        <w:t xml:space="preserve">Individual signing the tender or </w:t>
      </w:r>
      <w:r w:rsidR="00BF38A2" w:rsidRPr="002D3CB5">
        <w:rPr>
          <w:rFonts w:asciiTheme="majorHAnsi" w:hAnsiTheme="majorHAnsi" w:cs="Times New Roman"/>
          <w:sz w:val="24"/>
          <w:szCs w:val="24"/>
        </w:rPr>
        <w:t xml:space="preserve">any </w:t>
      </w:r>
      <w:r w:rsidRPr="002D3CB5">
        <w:rPr>
          <w:rFonts w:asciiTheme="majorHAnsi" w:hAnsiTheme="majorHAnsi" w:cs="Times New Roman"/>
          <w:sz w:val="24"/>
          <w:szCs w:val="24"/>
        </w:rPr>
        <w:t xml:space="preserve">other documents </w:t>
      </w:r>
      <w:r w:rsidR="00BF38A2" w:rsidRPr="002D3CB5">
        <w:rPr>
          <w:rFonts w:asciiTheme="majorHAnsi" w:hAnsiTheme="majorHAnsi" w:cs="Times New Roman"/>
          <w:sz w:val="24"/>
          <w:szCs w:val="24"/>
        </w:rPr>
        <w:t>pertaining to</w:t>
      </w:r>
      <w:r w:rsidRPr="002D3CB5">
        <w:rPr>
          <w:rFonts w:asciiTheme="majorHAnsi" w:hAnsiTheme="majorHAnsi" w:cs="Times New Roman"/>
          <w:sz w:val="24"/>
          <w:szCs w:val="24"/>
        </w:rPr>
        <w:t xml:space="preserve"> the tender must specify whether he signs as : </w:t>
      </w:r>
    </w:p>
    <w:p w:rsidR="00D0289B" w:rsidRDefault="00D0289B" w:rsidP="00D0289B">
      <w:pPr>
        <w:widowControl w:val="0"/>
        <w:overflowPunct w:val="0"/>
        <w:autoSpaceDE w:val="0"/>
        <w:autoSpaceDN w:val="0"/>
        <w:adjustRightInd w:val="0"/>
        <w:spacing w:after="0"/>
        <w:ind w:left="426" w:right="20"/>
        <w:jc w:val="both"/>
        <w:rPr>
          <w:rFonts w:asciiTheme="majorHAnsi" w:hAnsiTheme="majorHAnsi" w:cs="Times New Roman"/>
          <w:sz w:val="24"/>
          <w:szCs w:val="24"/>
        </w:rPr>
      </w:pPr>
    </w:p>
    <w:p w:rsidR="003D5FB9" w:rsidRDefault="003D5FB9" w:rsidP="00D0289B">
      <w:pPr>
        <w:widowControl w:val="0"/>
        <w:numPr>
          <w:ilvl w:val="1"/>
          <w:numId w:val="21"/>
        </w:numPr>
        <w:overflowPunct w:val="0"/>
        <w:autoSpaceDE w:val="0"/>
        <w:autoSpaceDN w:val="0"/>
        <w:adjustRightInd w:val="0"/>
        <w:spacing w:after="0"/>
        <w:ind w:left="426" w:hanging="284"/>
        <w:jc w:val="both"/>
        <w:rPr>
          <w:rFonts w:asciiTheme="majorHAnsi" w:hAnsiTheme="majorHAnsi" w:cs="Times New Roman"/>
          <w:sz w:val="24"/>
          <w:szCs w:val="24"/>
        </w:rPr>
      </w:pPr>
      <w:r w:rsidRPr="002D3CB5">
        <w:rPr>
          <w:rFonts w:asciiTheme="majorHAnsi" w:hAnsiTheme="majorHAnsi" w:cs="Times New Roman"/>
          <w:sz w:val="24"/>
          <w:szCs w:val="24"/>
        </w:rPr>
        <w:t>A sole proprietor of the concern</w:t>
      </w:r>
      <w:r w:rsidR="00BF38A2" w:rsidRPr="002D3CB5">
        <w:rPr>
          <w:rFonts w:asciiTheme="majorHAnsi" w:hAnsiTheme="majorHAnsi" w:cs="Times New Roman"/>
          <w:sz w:val="24"/>
          <w:szCs w:val="24"/>
        </w:rPr>
        <w:t>ed</w:t>
      </w:r>
      <w:r w:rsidRPr="002D3CB5">
        <w:rPr>
          <w:rFonts w:asciiTheme="majorHAnsi" w:hAnsiTheme="majorHAnsi" w:cs="Times New Roman"/>
          <w:sz w:val="24"/>
          <w:szCs w:val="24"/>
        </w:rPr>
        <w:t xml:space="preserve"> or constituted attorney of such sole proprietor. </w:t>
      </w:r>
    </w:p>
    <w:p w:rsidR="003D5FB9" w:rsidRDefault="003D5FB9" w:rsidP="00D0289B">
      <w:pPr>
        <w:widowControl w:val="0"/>
        <w:numPr>
          <w:ilvl w:val="1"/>
          <w:numId w:val="21"/>
        </w:numPr>
        <w:overflowPunct w:val="0"/>
        <w:autoSpaceDE w:val="0"/>
        <w:autoSpaceDN w:val="0"/>
        <w:adjustRightInd w:val="0"/>
        <w:spacing w:after="0"/>
        <w:ind w:left="426" w:hanging="284"/>
        <w:jc w:val="both"/>
        <w:rPr>
          <w:rFonts w:asciiTheme="majorHAnsi" w:hAnsiTheme="majorHAnsi" w:cs="Times New Roman"/>
          <w:sz w:val="24"/>
          <w:szCs w:val="24"/>
        </w:rPr>
      </w:pPr>
      <w:r w:rsidRPr="002D3CB5">
        <w:rPr>
          <w:rFonts w:asciiTheme="majorHAnsi" w:hAnsiTheme="majorHAnsi" w:cs="Times New Roman"/>
          <w:sz w:val="24"/>
          <w:szCs w:val="24"/>
        </w:rPr>
        <w:t xml:space="preserve">A partner of the firm if it is a partnership firm, In that case he must have authority to execute contracts on behalf of the firm and refer to arbitration disputes concerning the business of the partnership either by virtue of partnership agreement or by a power of attorney duly executed by the partners of the firms. </w:t>
      </w:r>
    </w:p>
    <w:p w:rsidR="003D5FB9" w:rsidRDefault="003D5FB9" w:rsidP="00D0289B">
      <w:pPr>
        <w:widowControl w:val="0"/>
        <w:numPr>
          <w:ilvl w:val="1"/>
          <w:numId w:val="21"/>
        </w:numPr>
        <w:overflowPunct w:val="0"/>
        <w:autoSpaceDE w:val="0"/>
        <w:autoSpaceDN w:val="0"/>
        <w:adjustRightInd w:val="0"/>
        <w:spacing w:after="0"/>
        <w:ind w:left="426" w:hanging="284"/>
        <w:jc w:val="both"/>
        <w:rPr>
          <w:rFonts w:asciiTheme="majorHAnsi" w:hAnsiTheme="majorHAnsi" w:cs="Times New Roman"/>
          <w:sz w:val="24"/>
          <w:szCs w:val="24"/>
        </w:rPr>
      </w:pPr>
      <w:r w:rsidRPr="002D3CB5">
        <w:rPr>
          <w:rFonts w:asciiTheme="majorHAnsi" w:hAnsiTheme="majorHAnsi" w:cs="Times New Roman"/>
          <w:sz w:val="24"/>
          <w:szCs w:val="24"/>
        </w:rPr>
        <w:t xml:space="preserve">Director or Principal Officer duly authorized by the Board of Directors of the company. </w:t>
      </w:r>
    </w:p>
    <w:p w:rsidR="003D5FB9" w:rsidRPr="002D3CB5" w:rsidRDefault="003D5FB9" w:rsidP="00D0289B">
      <w:pPr>
        <w:widowControl w:val="0"/>
        <w:numPr>
          <w:ilvl w:val="1"/>
          <w:numId w:val="21"/>
        </w:numPr>
        <w:overflowPunct w:val="0"/>
        <w:autoSpaceDE w:val="0"/>
        <w:autoSpaceDN w:val="0"/>
        <w:adjustRightInd w:val="0"/>
        <w:spacing w:after="0"/>
        <w:ind w:left="426" w:hanging="284"/>
        <w:jc w:val="both"/>
        <w:rPr>
          <w:rFonts w:asciiTheme="majorHAnsi" w:hAnsiTheme="majorHAnsi" w:cs="Times New Roman"/>
          <w:sz w:val="24"/>
          <w:szCs w:val="24"/>
        </w:rPr>
      </w:pPr>
      <w:r w:rsidRPr="002D3CB5">
        <w:rPr>
          <w:rFonts w:asciiTheme="majorHAnsi" w:hAnsiTheme="majorHAnsi" w:cs="Times New Roman"/>
          <w:sz w:val="24"/>
          <w:szCs w:val="24"/>
        </w:rPr>
        <w:t>In case of (</w:t>
      </w:r>
      <w:r w:rsidR="00BF38A2" w:rsidRPr="002D3CB5">
        <w:rPr>
          <w:rFonts w:asciiTheme="majorHAnsi" w:hAnsiTheme="majorHAnsi" w:cs="Times New Roman"/>
          <w:sz w:val="24"/>
          <w:szCs w:val="24"/>
        </w:rPr>
        <w:t>9-b</w:t>
      </w:r>
      <w:r w:rsidRPr="002D3CB5">
        <w:rPr>
          <w:rFonts w:asciiTheme="majorHAnsi" w:hAnsiTheme="majorHAnsi" w:cs="Times New Roman"/>
          <w:sz w:val="24"/>
          <w:szCs w:val="24"/>
        </w:rPr>
        <w:t>) a copy of the partnership agreement or general power of Attorney, in either case attested by a Notary Public should be furnished or an affidavit on stamp paper duly sworn or affirmed by all the partners admitting execution of the partnership agreement or the general power of attorney should be furnished. The attested copy of the certificate or registration of firm should be attached along with the tender papers. In case of partnership firm</w:t>
      </w:r>
      <w:r w:rsidR="00BF38A2" w:rsidRPr="002D3CB5">
        <w:rPr>
          <w:rFonts w:asciiTheme="majorHAnsi" w:hAnsiTheme="majorHAnsi" w:cs="Times New Roman"/>
          <w:sz w:val="24"/>
          <w:szCs w:val="24"/>
        </w:rPr>
        <w:t>,</w:t>
      </w:r>
      <w:r w:rsidRPr="002D3CB5">
        <w:rPr>
          <w:rFonts w:asciiTheme="majorHAnsi" w:hAnsiTheme="majorHAnsi" w:cs="Times New Roman"/>
          <w:sz w:val="24"/>
          <w:szCs w:val="24"/>
        </w:rPr>
        <w:t xml:space="preserve"> </w:t>
      </w:r>
      <w:r w:rsidR="00BF38A2" w:rsidRPr="002D3CB5">
        <w:rPr>
          <w:rFonts w:asciiTheme="majorHAnsi" w:hAnsiTheme="majorHAnsi" w:cs="Times New Roman"/>
          <w:sz w:val="24"/>
          <w:szCs w:val="24"/>
        </w:rPr>
        <w:t>w</w:t>
      </w:r>
      <w:r w:rsidRPr="002D3CB5">
        <w:rPr>
          <w:rFonts w:asciiTheme="majorHAnsi" w:hAnsiTheme="majorHAnsi" w:cs="Times New Roman"/>
          <w:sz w:val="24"/>
          <w:szCs w:val="24"/>
        </w:rPr>
        <w:t>here no authority to refer dispute concerning the business of the partnership has been conferred on any partne</w:t>
      </w:r>
      <w:r w:rsidR="00BF38A2" w:rsidRPr="002D3CB5">
        <w:rPr>
          <w:rFonts w:asciiTheme="majorHAnsi" w:hAnsiTheme="majorHAnsi" w:cs="Times New Roman"/>
          <w:sz w:val="24"/>
          <w:szCs w:val="24"/>
        </w:rPr>
        <w:t xml:space="preserve">r, the tender and all other relevant </w:t>
      </w:r>
      <w:r w:rsidRPr="002D3CB5">
        <w:rPr>
          <w:rFonts w:asciiTheme="majorHAnsi" w:hAnsiTheme="majorHAnsi" w:cs="Times New Roman"/>
          <w:sz w:val="24"/>
          <w:szCs w:val="24"/>
        </w:rPr>
        <w:t>documents must be signed by all the partners of the firm. In case of (</w:t>
      </w:r>
      <w:r w:rsidR="00BF38A2" w:rsidRPr="002D3CB5">
        <w:rPr>
          <w:rFonts w:asciiTheme="majorHAnsi" w:hAnsiTheme="majorHAnsi" w:cs="Times New Roman"/>
          <w:sz w:val="24"/>
          <w:szCs w:val="24"/>
        </w:rPr>
        <w:t>9-c</w:t>
      </w:r>
      <w:r w:rsidRPr="002D3CB5">
        <w:rPr>
          <w:rFonts w:asciiTheme="majorHAnsi" w:hAnsiTheme="majorHAnsi" w:cs="Times New Roman"/>
          <w:sz w:val="24"/>
          <w:szCs w:val="24"/>
        </w:rPr>
        <w:t xml:space="preserve">) the person signing the tender should be authorized by a resolution passed by the board of directors and a copy of the resolution attested by the Principal Officer should be attached. </w:t>
      </w:r>
    </w:p>
    <w:p w:rsidR="003D5FB9" w:rsidRPr="002D3CB5" w:rsidRDefault="003D5FB9" w:rsidP="00BF38A2">
      <w:pPr>
        <w:pStyle w:val="ListParagraph"/>
        <w:numPr>
          <w:ilvl w:val="0"/>
          <w:numId w:val="21"/>
        </w:numPr>
        <w:tabs>
          <w:tab w:val="left" w:pos="0"/>
          <w:tab w:val="left" w:pos="851"/>
        </w:tabs>
        <w:spacing w:after="0"/>
        <w:ind w:left="851" w:right="-46" w:hanging="491"/>
        <w:jc w:val="both"/>
        <w:rPr>
          <w:rFonts w:asciiTheme="majorHAnsi" w:hAnsiTheme="majorHAnsi"/>
          <w:sz w:val="24"/>
          <w:szCs w:val="24"/>
        </w:rPr>
      </w:pPr>
      <w:r w:rsidRPr="002D3CB5">
        <w:rPr>
          <w:rFonts w:asciiTheme="majorHAnsi" w:hAnsiTheme="majorHAnsi" w:cs="Times New Roman"/>
          <w:sz w:val="24"/>
          <w:szCs w:val="24"/>
        </w:rPr>
        <w:lastRenderedPageBreak/>
        <w:t xml:space="preserve">The tender submitted in sealed envelopes mentioned “Tender </w:t>
      </w:r>
      <w:r w:rsidR="00BF38A2" w:rsidRPr="002D3CB5">
        <w:rPr>
          <w:rFonts w:asciiTheme="majorHAnsi" w:hAnsiTheme="majorHAnsi" w:cs="Times New Roman"/>
          <w:sz w:val="24"/>
          <w:szCs w:val="24"/>
        </w:rPr>
        <w:t xml:space="preserve">  </w:t>
      </w:r>
      <w:r w:rsidRPr="002D3CB5">
        <w:rPr>
          <w:rFonts w:asciiTheme="majorHAnsi" w:hAnsiTheme="majorHAnsi" w:cs="Times New Roman"/>
          <w:sz w:val="24"/>
          <w:szCs w:val="24"/>
        </w:rPr>
        <w:t xml:space="preserve">for Stationery Shop” addressed to the </w:t>
      </w:r>
      <w:r w:rsidR="00062080">
        <w:rPr>
          <w:rFonts w:asciiTheme="majorHAnsi" w:hAnsiTheme="majorHAnsi" w:cs="Times New Roman"/>
          <w:sz w:val="24"/>
          <w:szCs w:val="24"/>
        </w:rPr>
        <w:t xml:space="preserve">Campus </w:t>
      </w:r>
      <w:r w:rsidRPr="002D3CB5">
        <w:rPr>
          <w:rFonts w:asciiTheme="majorHAnsi" w:hAnsiTheme="majorHAnsi" w:cs="Times New Roman"/>
          <w:sz w:val="24"/>
          <w:szCs w:val="24"/>
        </w:rPr>
        <w:t>Director</w:t>
      </w:r>
      <w:r w:rsidR="00062080">
        <w:rPr>
          <w:rFonts w:asciiTheme="majorHAnsi" w:hAnsiTheme="majorHAnsi" w:cs="Times New Roman"/>
          <w:sz w:val="24"/>
          <w:szCs w:val="24"/>
        </w:rPr>
        <w:t>,</w:t>
      </w:r>
      <w:r w:rsidRPr="002D3CB5">
        <w:rPr>
          <w:rFonts w:asciiTheme="majorHAnsi" w:hAnsiTheme="majorHAnsi" w:cs="Times New Roman"/>
          <w:sz w:val="24"/>
          <w:szCs w:val="24"/>
        </w:rPr>
        <w:t xml:space="preserve"> </w:t>
      </w:r>
      <w:r w:rsidRPr="002D3CB5">
        <w:rPr>
          <w:rFonts w:asciiTheme="majorHAnsi" w:hAnsiTheme="majorHAnsi"/>
          <w:sz w:val="24"/>
          <w:szCs w:val="24"/>
        </w:rPr>
        <w:t>BITS Edu Campus, N.H.#8, Varnama, Vadodara – 391 240</w:t>
      </w:r>
    </w:p>
    <w:p w:rsidR="003D5FB9" w:rsidRPr="002D3CB5" w:rsidRDefault="003D5FB9" w:rsidP="00BF38A2">
      <w:pPr>
        <w:pStyle w:val="ListParagraph"/>
        <w:widowControl w:val="0"/>
        <w:numPr>
          <w:ilvl w:val="0"/>
          <w:numId w:val="21"/>
        </w:numPr>
        <w:tabs>
          <w:tab w:val="left" w:pos="851"/>
          <w:tab w:val="left" w:pos="1418"/>
          <w:tab w:val="left" w:pos="1701"/>
        </w:tabs>
        <w:overflowPunct w:val="0"/>
        <w:autoSpaceDE w:val="0"/>
        <w:autoSpaceDN w:val="0"/>
        <w:adjustRightInd w:val="0"/>
        <w:spacing w:after="0"/>
        <w:ind w:left="851" w:hanging="491"/>
        <w:jc w:val="both"/>
        <w:rPr>
          <w:rFonts w:asciiTheme="majorHAnsi" w:hAnsiTheme="majorHAnsi" w:cs="Times New Roman"/>
          <w:sz w:val="24"/>
          <w:szCs w:val="24"/>
        </w:rPr>
      </w:pPr>
      <w:r w:rsidRPr="002D3CB5">
        <w:rPr>
          <w:rFonts w:asciiTheme="majorHAnsi" w:hAnsiTheme="majorHAnsi" w:cs="Times New Roman"/>
          <w:sz w:val="24"/>
          <w:szCs w:val="24"/>
        </w:rPr>
        <w:t>A demand draft of Rs.5000/- (Rupees Five thousand only)</w:t>
      </w:r>
      <w:r w:rsidR="00F63E86" w:rsidRPr="002D3CB5">
        <w:rPr>
          <w:rFonts w:asciiTheme="majorHAnsi" w:hAnsiTheme="majorHAnsi" w:cs="Times New Roman"/>
          <w:sz w:val="24"/>
          <w:szCs w:val="24"/>
        </w:rPr>
        <w:t xml:space="preserve"> per shop</w:t>
      </w:r>
      <w:r w:rsidRPr="002D3CB5">
        <w:rPr>
          <w:rFonts w:asciiTheme="majorHAnsi" w:hAnsiTheme="majorHAnsi" w:cs="Times New Roman"/>
          <w:sz w:val="24"/>
          <w:szCs w:val="24"/>
        </w:rPr>
        <w:t xml:space="preserve"> is required to be deposited as a Tender Fees in favour of “Babaria Institute of Technology"</w:t>
      </w:r>
      <w:r w:rsidR="00F63E86" w:rsidRPr="002D3CB5">
        <w:rPr>
          <w:rFonts w:asciiTheme="majorHAnsi" w:hAnsiTheme="majorHAnsi" w:cs="Times New Roman"/>
          <w:sz w:val="24"/>
          <w:szCs w:val="24"/>
        </w:rPr>
        <w:t xml:space="preserve"> and/or “Babaria Institute of Pharmacy”</w:t>
      </w:r>
      <w:r w:rsidRPr="002D3CB5">
        <w:rPr>
          <w:rFonts w:asciiTheme="majorHAnsi" w:hAnsiTheme="majorHAnsi" w:cs="Times New Roman"/>
          <w:sz w:val="24"/>
          <w:szCs w:val="24"/>
        </w:rPr>
        <w:t xml:space="preserve"> payable at Varnama.</w:t>
      </w:r>
    </w:p>
    <w:p w:rsidR="003D5FB9" w:rsidRPr="002D3CB5" w:rsidRDefault="003D5FB9" w:rsidP="00BF38A2">
      <w:pPr>
        <w:pStyle w:val="ListParagraph"/>
        <w:widowControl w:val="0"/>
        <w:numPr>
          <w:ilvl w:val="0"/>
          <w:numId w:val="21"/>
        </w:numPr>
        <w:tabs>
          <w:tab w:val="left" w:pos="851"/>
        </w:tabs>
        <w:overflowPunct w:val="0"/>
        <w:autoSpaceDE w:val="0"/>
        <w:autoSpaceDN w:val="0"/>
        <w:adjustRightInd w:val="0"/>
        <w:spacing w:after="0"/>
        <w:jc w:val="both"/>
        <w:rPr>
          <w:rFonts w:asciiTheme="majorHAnsi" w:hAnsiTheme="majorHAnsi" w:cs="Times New Roman"/>
          <w:sz w:val="24"/>
          <w:szCs w:val="24"/>
        </w:rPr>
      </w:pPr>
      <w:r w:rsidRPr="002D3CB5">
        <w:rPr>
          <w:rFonts w:asciiTheme="majorHAnsi" w:hAnsiTheme="majorHAnsi" w:cs="Times New Roman"/>
          <w:sz w:val="24"/>
          <w:szCs w:val="24"/>
        </w:rPr>
        <w:t>Late tenders will not be considered.</w:t>
      </w:r>
    </w:p>
    <w:p w:rsidR="003D5FB9" w:rsidRPr="002D3CB5" w:rsidRDefault="003D5FB9" w:rsidP="00D0289B">
      <w:pPr>
        <w:pStyle w:val="ListParagraph"/>
        <w:widowControl w:val="0"/>
        <w:numPr>
          <w:ilvl w:val="0"/>
          <w:numId w:val="21"/>
        </w:numPr>
        <w:tabs>
          <w:tab w:val="left" w:pos="284"/>
          <w:tab w:val="left" w:pos="426"/>
          <w:tab w:val="left" w:pos="567"/>
        </w:tabs>
        <w:overflowPunct w:val="0"/>
        <w:autoSpaceDE w:val="0"/>
        <w:autoSpaceDN w:val="0"/>
        <w:adjustRightInd w:val="0"/>
        <w:spacing w:after="0"/>
        <w:ind w:left="851" w:hanging="425"/>
        <w:jc w:val="both"/>
        <w:rPr>
          <w:rFonts w:asciiTheme="majorHAnsi" w:hAnsiTheme="majorHAnsi" w:cs="Times New Roman"/>
          <w:sz w:val="24"/>
          <w:szCs w:val="24"/>
        </w:rPr>
      </w:pPr>
      <w:r w:rsidRPr="002D3CB5">
        <w:rPr>
          <w:rFonts w:asciiTheme="majorHAnsi" w:hAnsiTheme="majorHAnsi"/>
          <w:sz w:val="24"/>
          <w:szCs w:val="24"/>
        </w:rPr>
        <w:t xml:space="preserve">BITS Edu Campus, N.H. # 8, Varnama, Vadodara – 391 240 </w:t>
      </w:r>
      <w:r w:rsidRPr="002D3CB5">
        <w:rPr>
          <w:rFonts w:asciiTheme="majorHAnsi" w:hAnsiTheme="majorHAnsi" w:cs="Times New Roman"/>
          <w:sz w:val="24"/>
          <w:szCs w:val="24"/>
        </w:rPr>
        <w:t>reserves the right to accept or reject any or all the offers either fully or partly without assigning any reasons.</w:t>
      </w:r>
    </w:p>
    <w:p w:rsidR="003D5FB9" w:rsidRPr="002D3CB5" w:rsidRDefault="003D5FB9" w:rsidP="001A76FF">
      <w:pPr>
        <w:pStyle w:val="ListParagraph"/>
        <w:widowControl w:val="0"/>
        <w:numPr>
          <w:ilvl w:val="0"/>
          <w:numId w:val="21"/>
        </w:numPr>
        <w:tabs>
          <w:tab w:val="left" w:pos="851"/>
        </w:tabs>
        <w:overflowPunct w:val="0"/>
        <w:autoSpaceDE w:val="0"/>
        <w:autoSpaceDN w:val="0"/>
        <w:adjustRightInd w:val="0"/>
        <w:spacing w:after="0"/>
        <w:ind w:left="851" w:hanging="502"/>
        <w:jc w:val="both"/>
        <w:rPr>
          <w:rFonts w:asciiTheme="majorHAnsi" w:hAnsiTheme="majorHAnsi" w:cs="Times New Roman"/>
          <w:sz w:val="24"/>
          <w:szCs w:val="24"/>
        </w:rPr>
      </w:pPr>
      <w:r w:rsidRPr="002D3CB5">
        <w:rPr>
          <w:rFonts w:asciiTheme="majorHAnsi" w:hAnsiTheme="majorHAnsi" w:cs="Times New Roman"/>
          <w:sz w:val="24"/>
          <w:szCs w:val="24"/>
        </w:rPr>
        <w:t xml:space="preserve">The contractors shall be responsible for engaging adequately </w:t>
      </w:r>
      <w:r w:rsidR="00BF38A2" w:rsidRPr="002D3CB5">
        <w:rPr>
          <w:rFonts w:asciiTheme="majorHAnsi" w:hAnsiTheme="majorHAnsi" w:cs="Times New Roman"/>
          <w:sz w:val="24"/>
          <w:szCs w:val="24"/>
        </w:rPr>
        <w:t xml:space="preserve"> </w:t>
      </w:r>
      <w:r w:rsidR="001A76FF" w:rsidRPr="002D3CB5">
        <w:rPr>
          <w:rFonts w:asciiTheme="majorHAnsi" w:hAnsiTheme="majorHAnsi" w:cs="Times New Roman"/>
          <w:sz w:val="24"/>
          <w:szCs w:val="24"/>
        </w:rPr>
        <w:t xml:space="preserve">        </w:t>
      </w:r>
      <w:r w:rsidRPr="002D3CB5">
        <w:rPr>
          <w:rFonts w:asciiTheme="majorHAnsi" w:hAnsiTheme="majorHAnsi" w:cs="Times New Roman"/>
          <w:sz w:val="24"/>
          <w:szCs w:val="24"/>
        </w:rPr>
        <w:t>trained manpower required for providing good Stationery Services in the Institute and arrange payment to the staff engaged as per Labour laws, minimum wages Act. PF, ESI, &amp; Service Tax provisions etc</w:t>
      </w:r>
      <w:r w:rsidR="001A01C6" w:rsidRPr="002D3CB5">
        <w:rPr>
          <w:rFonts w:asciiTheme="majorHAnsi" w:hAnsiTheme="majorHAnsi" w:cs="Times New Roman"/>
          <w:sz w:val="24"/>
          <w:szCs w:val="24"/>
        </w:rPr>
        <w:t>.</w:t>
      </w:r>
    </w:p>
    <w:p w:rsidR="001A01C6" w:rsidRDefault="001A01C6" w:rsidP="001A76FF">
      <w:pPr>
        <w:pStyle w:val="ListParagraph"/>
        <w:widowControl w:val="0"/>
        <w:numPr>
          <w:ilvl w:val="0"/>
          <w:numId w:val="21"/>
        </w:numPr>
        <w:tabs>
          <w:tab w:val="left" w:pos="851"/>
        </w:tabs>
        <w:overflowPunct w:val="0"/>
        <w:autoSpaceDE w:val="0"/>
        <w:autoSpaceDN w:val="0"/>
        <w:adjustRightInd w:val="0"/>
        <w:spacing w:after="0"/>
        <w:ind w:left="851" w:hanging="491"/>
        <w:jc w:val="both"/>
        <w:rPr>
          <w:rFonts w:asciiTheme="majorHAnsi" w:hAnsiTheme="majorHAnsi" w:cs="Times New Roman"/>
          <w:sz w:val="24"/>
          <w:szCs w:val="24"/>
        </w:rPr>
      </w:pPr>
      <w:r w:rsidRPr="002D3CB5">
        <w:rPr>
          <w:rFonts w:asciiTheme="majorHAnsi" w:hAnsiTheme="majorHAnsi" w:cs="Times New Roman"/>
          <w:sz w:val="24"/>
          <w:szCs w:val="24"/>
        </w:rPr>
        <w:t xml:space="preserve">The employees of the Contractor should possess sound health and be free from any </w:t>
      </w:r>
      <w:r w:rsidR="004060A8" w:rsidRPr="002D3CB5">
        <w:rPr>
          <w:rFonts w:asciiTheme="majorHAnsi" w:hAnsiTheme="majorHAnsi" w:cs="Times New Roman"/>
          <w:sz w:val="24"/>
          <w:szCs w:val="24"/>
        </w:rPr>
        <w:t xml:space="preserve">bad habits, </w:t>
      </w:r>
      <w:r w:rsidRPr="002D3CB5">
        <w:rPr>
          <w:rFonts w:asciiTheme="majorHAnsi" w:hAnsiTheme="majorHAnsi" w:cs="Times New Roman"/>
          <w:sz w:val="24"/>
          <w:szCs w:val="24"/>
        </w:rPr>
        <w:t xml:space="preserve">diseases, especially contagious and frequently recurring diseases and they should preferably wear uniform while on duty. The contractor will, prior to the commencement of the operation of contract, make available to </w:t>
      </w:r>
      <w:r w:rsidRPr="002D3CB5">
        <w:rPr>
          <w:rFonts w:asciiTheme="majorHAnsi" w:hAnsiTheme="majorHAnsi"/>
          <w:sz w:val="24"/>
          <w:szCs w:val="24"/>
        </w:rPr>
        <w:t>BITS Edu Campus, N.H. # 8, Varnama, Vadodara – 391 240</w:t>
      </w:r>
      <w:r w:rsidRPr="002D3CB5">
        <w:rPr>
          <w:rFonts w:asciiTheme="majorHAnsi" w:hAnsiTheme="majorHAnsi" w:cs="Times New Roman"/>
          <w:sz w:val="24"/>
          <w:szCs w:val="24"/>
        </w:rPr>
        <w:t xml:space="preserve"> to the particulars of all the employees who will be employed, such particulars inter-alias should include age, date of birth, permanent address and the police verification report for the employees, should be enclosed.</w:t>
      </w:r>
    </w:p>
    <w:p w:rsidR="001A01C6" w:rsidRPr="002D3CB5" w:rsidRDefault="001A01C6" w:rsidP="001A76FF">
      <w:pPr>
        <w:pStyle w:val="ListParagraph"/>
        <w:widowControl w:val="0"/>
        <w:numPr>
          <w:ilvl w:val="0"/>
          <w:numId w:val="21"/>
        </w:numPr>
        <w:tabs>
          <w:tab w:val="left" w:pos="851"/>
        </w:tabs>
        <w:overflowPunct w:val="0"/>
        <w:autoSpaceDE w:val="0"/>
        <w:autoSpaceDN w:val="0"/>
        <w:adjustRightInd w:val="0"/>
        <w:spacing w:after="0"/>
        <w:ind w:left="851" w:hanging="491"/>
        <w:jc w:val="both"/>
        <w:rPr>
          <w:rFonts w:asciiTheme="majorHAnsi" w:hAnsiTheme="majorHAnsi" w:cs="Times New Roman"/>
          <w:sz w:val="24"/>
          <w:szCs w:val="24"/>
        </w:rPr>
      </w:pPr>
      <w:r w:rsidRPr="002D3CB5">
        <w:rPr>
          <w:rFonts w:asciiTheme="majorHAnsi" w:hAnsiTheme="majorHAnsi" w:cs="Times New Roman"/>
          <w:sz w:val="24"/>
          <w:szCs w:val="24"/>
        </w:rPr>
        <w:t>The contractor shall be responsible for the payment of wages and allowances to his staff as per Minimum Wages Act of Labour Law</w:t>
      </w:r>
      <w:r w:rsidR="00041A42">
        <w:rPr>
          <w:rFonts w:asciiTheme="majorHAnsi" w:hAnsiTheme="majorHAnsi" w:cs="Times New Roman"/>
          <w:sz w:val="24"/>
          <w:szCs w:val="24"/>
        </w:rPr>
        <w:t>s of</w:t>
      </w:r>
      <w:r w:rsidRPr="002D3CB5">
        <w:rPr>
          <w:rFonts w:asciiTheme="majorHAnsi" w:hAnsiTheme="majorHAnsi" w:cs="Times New Roman"/>
          <w:sz w:val="24"/>
          <w:szCs w:val="24"/>
        </w:rPr>
        <w:t xml:space="preserve"> GUJARAT State in force and all statutory dues to the persons employed by him. The Contractor shall be further responsible for proper discipline for </w:t>
      </w:r>
      <w:bookmarkStart w:id="0" w:name="page7"/>
      <w:bookmarkEnd w:id="0"/>
      <w:r w:rsidRPr="002D3CB5">
        <w:rPr>
          <w:rFonts w:asciiTheme="majorHAnsi" w:hAnsiTheme="majorHAnsi" w:cs="Times New Roman"/>
          <w:sz w:val="24"/>
          <w:szCs w:val="24"/>
        </w:rPr>
        <w:t>the employees engaged by him and their work besides observing other obligations. No child labo</w:t>
      </w:r>
      <w:r w:rsidR="004060A8" w:rsidRPr="002D3CB5">
        <w:rPr>
          <w:rFonts w:asciiTheme="majorHAnsi" w:hAnsiTheme="majorHAnsi" w:cs="Times New Roman"/>
          <w:sz w:val="24"/>
          <w:szCs w:val="24"/>
        </w:rPr>
        <w:t>u</w:t>
      </w:r>
      <w:r w:rsidRPr="002D3CB5">
        <w:rPr>
          <w:rFonts w:asciiTheme="majorHAnsi" w:hAnsiTheme="majorHAnsi" w:cs="Times New Roman"/>
          <w:sz w:val="24"/>
          <w:szCs w:val="24"/>
        </w:rPr>
        <w:t xml:space="preserve">rs shall be permitted by </w:t>
      </w:r>
      <w:r w:rsidRPr="002D3CB5">
        <w:rPr>
          <w:rFonts w:asciiTheme="majorHAnsi" w:hAnsiTheme="majorHAnsi"/>
          <w:sz w:val="24"/>
          <w:szCs w:val="24"/>
        </w:rPr>
        <w:t xml:space="preserve">BITS Edu Campus, </w:t>
      </w:r>
      <w:r w:rsidRPr="002D3CB5">
        <w:rPr>
          <w:rFonts w:asciiTheme="majorHAnsi" w:hAnsiTheme="majorHAnsi" w:cs="Times New Roman"/>
          <w:sz w:val="24"/>
          <w:szCs w:val="24"/>
        </w:rPr>
        <w:t>under this cont</w:t>
      </w:r>
      <w:r w:rsidR="004060A8" w:rsidRPr="002D3CB5">
        <w:rPr>
          <w:rFonts w:asciiTheme="majorHAnsi" w:hAnsiTheme="majorHAnsi" w:cs="Times New Roman"/>
          <w:sz w:val="24"/>
          <w:szCs w:val="24"/>
        </w:rPr>
        <w:t>r</w:t>
      </w:r>
      <w:r w:rsidRPr="002D3CB5">
        <w:rPr>
          <w:rFonts w:asciiTheme="majorHAnsi" w:hAnsiTheme="majorHAnsi" w:cs="Times New Roman"/>
          <w:sz w:val="24"/>
          <w:szCs w:val="24"/>
        </w:rPr>
        <w:t>act. Further the contractor shall be responsible to pay all the dues of employees, as well as statutory dues applicable under labour laws. In the event there is any violation of any contractual or statutory obligations regarding the personnel / labo</w:t>
      </w:r>
      <w:r w:rsidR="004060A8" w:rsidRPr="002D3CB5">
        <w:rPr>
          <w:rFonts w:asciiTheme="majorHAnsi" w:hAnsiTheme="majorHAnsi" w:cs="Times New Roman"/>
          <w:sz w:val="24"/>
          <w:szCs w:val="24"/>
        </w:rPr>
        <w:t>u</w:t>
      </w:r>
      <w:r w:rsidRPr="002D3CB5">
        <w:rPr>
          <w:rFonts w:asciiTheme="majorHAnsi" w:hAnsiTheme="majorHAnsi" w:cs="Times New Roman"/>
          <w:sz w:val="24"/>
          <w:szCs w:val="24"/>
        </w:rPr>
        <w:t xml:space="preserve">r, the contractor shall be responsible and liable for the same. Further, in the event any claim, action or suit is imposed against </w:t>
      </w:r>
      <w:r w:rsidRPr="002D3CB5">
        <w:rPr>
          <w:rFonts w:asciiTheme="majorHAnsi" w:hAnsiTheme="majorHAnsi"/>
          <w:sz w:val="24"/>
          <w:szCs w:val="24"/>
        </w:rPr>
        <w:t xml:space="preserve">BITS Edu Campus, </w:t>
      </w:r>
      <w:r w:rsidRPr="002D3CB5">
        <w:rPr>
          <w:rFonts w:asciiTheme="majorHAnsi" w:hAnsiTheme="majorHAnsi" w:cs="Times New Roman"/>
          <w:sz w:val="24"/>
          <w:szCs w:val="24"/>
        </w:rPr>
        <w:t xml:space="preserve">the contractor shall be required to reimburse to </w:t>
      </w:r>
      <w:r w:rsidRPr="002D3CB5">
        <w:rPr>
          <w:rFonts w:asciiTheme="majorHAnsi" w:hAnsiTheme="majorHAnsi"/>
          <w:sz w:val="24"/>
          <w:szCs w:val="24"/>
        </w:rPr>
        <w:t xml:space="preserve">BITS Edu Campus, </w:t>
      </w:r>
      <w:r w:rsidRPr="002D3CB5">
        <w:rPr>
          <w:rFonts w:asciiTheme="majorHAnsi" w:hAnsiTheme="majorHAnsi" w:cs="Times New Roman"/>
          <w:sz w:val="24"/>
          <w:szCs w:val="24"/>
        </w:rPr>
        <w:t xml:space="preserve">any payment made under such orders or judgments of any competent authority which it may be liable to pay as a Principal Employer as and when such liability is determined. </w:t>
      </w:r>
      <w:r w:rsidRPr="002D3CB5">
        <w:rPr>
          <w:rFonts w:asciiTheme="majorHAnsi" w:hAnsiTheme="majorHAnsi"/>
          <w:sz w:val="24"/>
          <w:szCs w:val="24"/>
        </w:rPr>
        <w:t>BITS Edu Campus, N.H. # 8, Varnama, Vadodara – 391 240</w:t>
      </w:r>
      <w:r w:rsidRPr="002D3CB5">
        <w:rPr>
          <w:rFonts w:asciiTheme="majorHAnsi" w:hAnsiTheme="majorHAnsi" w:cs="Times New Roman"/>
          <w:sz w:val="24"/>
          <w:szCs w:val="24"/>
        </w:rPr>
        <w:t xml:space="preserve"> also </w:t>
      </w:r>
      <w:r w:rsidR="004060A8" w:rsidRPr="002D3CB5">
        <w:rPr>
          <w:rFonts w:asciiTheme="majorHAnsi" w:hAnsiTheme="majorHAnsi" w:cs="Times New Roman"/>
          <w:sz w:val="24"/>
          <w:szCs w:val="24"/>
        </w:rPr>
        <w:t>reserves all</w:t>
      </w:r>
      <w:r w:rsidRPr="002D3CB5">
        <w:rPr>
          <w:rFonts w:asciiTheme="majorHAnsi" w:hAnsiTheme="majorHAnsi" w:cs="Times New Roman"/>
          <w:sz w:val="24"/>
          <w:szCs w:val="24"/>
        </w:rPr>
        <w:t xml:space="preserve"> the right</w:t>
      </w:r>
      <w:r w:rsidR="004060A8" w:rsidRPr="002D3CB5">
        <w:rPr>
          <w:rFonts w:asciiTheme="majorHAnsi" w:hAnsiTheme="majorHAnsi" w:cs="Times New Roman"/>
          <w:sz w:val="24"/>
          <w:szCs w:val="24"/>
        </w:rPr>
        <w:t>s</w:t>
      </w:r>
      <w:r w:rsidRPr="002D3CB5">
        <w:rPr>
          <w:rFonts w:asciiTheme="majorHAnsi" w:hAnsiTheme="majorHAnsi" w:cs="Times New Roman"/>
          <w:sz w:val="24"/>
          <w:szCs w:val="24"/>
        </w:rPr>
        <w:t xml:space="preserve"> to deduct these amounts from the payment due to the contractor while settling the payments.</w:t>
      </w:r>
    </w:p>
    <w:p w:rsidR="001A01C6" w:rsidRPr="002D3CB5" w:rsidRDefault="001A01C6" w:rsidP="001A76FF">
      <w:pPr>
        <w:pStyle w:val="ListParagraph"/>
        <w:widowControl w:val="0"/>
        <w:numPr>
          <w:ilvl w:val="0"/>
          <w:numId w:val="21"/>
        </w:numPr>
        <w:tabs>
          <w:tab w:val="left" w:pos="851"/>
        </w:tabs>
        <w:overflowPunct w:val="0"/>
        <w:autoSpaceDE w:val="0"/>
        <w:autoSpaceDN w:val="0"/>
        <w:adjustRightInd w:val="0"/>
        <w:spacing w:after="0"/>
        <w:ind w:left="851" w:hanging="491"/>
        <w:jc w:val="both"/>
        <w:rPr>
          <w:rFonts w:asciiTheme="majorHAnsi" w:hAnsiTheme="majorHAnsi" w:cs="Times New Roman"/>
          <w:sz w:val="24"/>
          <w:szCs w:val="24"/>
        </w:rPr>
      </w:pPr>
      <w:r w:rsidRPr="002D3CB5">
        <w:rPr>
          <w:rFonts w:asciiTheme="majorHAnsi" w:hAnsiTheme="majorHAnsi" w:cs="Times New Roman"/>
          <w:sz w:val="24"/>
          <w:szCs w:val="24"/>
        </w:rPr>
        <w:t xml:space="preserve">The contract shall remain valid up to one year from the date of contract and it may be renewed on mutually acceptable terms and conditions. The contract once awarded can be terminated by either party after giving one month notice to the other party. Nevertheless, </w:t>
      </w:r>
      <w:r w:rsidRPr="002D3CB5">
        <w:rPr>
          <w:rFonts w:asciiTheme="majorHAnsi" w:hAnsiTheme="majorHAnsi"/>
          <w:sz w:val="24"/>
          <w:szCs w:val="24"/>
        </w:rPr>
        <w:t xml:space="preserve">BITS Edu Campus, N.H. # 8, Varnama, Vadodara – 391 240 </w:t>
      </w:r>
      <w:r w:rsidRPr="002D3CB5">
        <w:rPr>
          <w:rFonts w:asciiTheme="majorHAnsi" w:hAnsiTheme="majorHAnsi" w:cs="Times New Roman"/>
          <w:sz w:val="24"/>
          <w:szCs w:val="24"/>
        </w:rPr>
        <w:t xml:space="preserve"> may terminate the contract of the contractor without any notice in case the contractor commits a breach of any of the terms of the contract. </w:t>
      </w:r>
      <w:r w:rsidRPr="002D3CB5">
        <w:rPr>
          <w:rFonts w:asciiTheme="majorHAnsi" w:hAnsiTheme="majorHAnsi"/>
          <w:sz w:val="24"/>
          <w:szCs w:val="24"/>
        </w:rPr>
        <w:t>BITS Edu Campus</w:t>
      </w:r>
      <w:r w:rsidR="004060A8" w:rsidRPr="002D3CB5">
        <w:rPr>
          <w:rFonts w:asciiTheme="majorHAnsi" w:hAnsiTheme="majorHAnsi"/>
          <w:sz w:val="24"/>
          <w:szCs w:val="24"/>
        </w:rPr>
        <w:t>’</w:t>
      </w:r>
      <w:r w:rsidRPr="002D3CB5">
        <w:rPr>
          <w:rFonts w:asciiTheme="majorHAnsi" w:hAnsiTheme="majorHAnsi" w:cs="Times New Roman"/>
          <w:sz w:val="24"/>
          <w:szCs w:val="24"/>
        </w:rPr>
        <w:t xml:space="preserve"> decision that a breach has occurred will be final and shall be accepted without demur by the contractor.</w:t>
      </w:r>
    </w:p>
    <w:p w:rsidR="001A01C6" w:rsidRPr="002D3CB5" w:rsidRDefault="001A01C6" w:rsidP="001A76FF">
      <w:pPr>
        <w:pStyle w:val="ListParagraph"/>
        <w:widowControl w:val="0"/>
        <w:numPr>
          <w:ilvl w:val="0"/>
          <w:numId w:val="21"/>
        </w:numPr>
        <w:tabs>
          <w:tab w:val="left" w:pos="851"/>
        </w:tabs>
        <w:overflowPunct w:val="0"/>
        <w:autoSpaceDE w:val="0"/>
        <w:autoSpaceDN w:val="0"/>
        <w:adjustRightInd w:val="0"/>
        <w:spacing w:after="0"/>
        <w:ind w:left="851" w:hanging="491"/>
        <w:jc w:val="both"/>
        <w:rPr>
          <w:rFonts w:asciiTheme="majorHAnsi" w:hAnsiTheme="majorHAnsi" w:cs="Times New Roman"/>
          <w:sz w:val="24"/>
          <w:szCs w:val="24"/>
        </w:rPr>
      </w:pPr>
      <w:r w:rsidRPr="002D3CB5">
        <w:rPr>
          <w:rFonts w:asciiTheme="majorHAnsi" w:hAnsiTheme="majorHAnsi" w:cs="Times New Roman"/>
          <w:sz w:val="24"/>
          <w:szCs w:val="24"/>
        </w:rPr>
        <w:lastRenderedPageBreak/>
        <w:t>The contractor shall be liable with regard to compliance of all the laws, regulation, rules and directions give by any statutory authority with regard to safety, labo</w:t>
      </w:r>
      <w:r w:rsidR="00A61135" w:rsidRPr="002D3CB5">
        <w:rPr>
          <w:rFonts w:asciiTheme="majorHAnsi" w:hAnsiTheme="majorHAnsi" w:cs="Times New Roman"/>
          <w:sz w:val="24"/>
          <w:szCs w:val="24"/>
        </w:rPr>
        <w:t>u</w:t>
      </w:r>
      <w:r w:rsidRPr="002D3CB5">
        <w:rPr>
          <w:rFonts w:asciiTheme="majorHAnsi" w:hAnsiTheme="majorHAnsi" w:cs="Times New Roman"/>
          <w:sz w:val="24"/>
          <w:szCs w:val="24"/>
        </w:rPr>
        <w:t>r laws or any other laws both Central &amp; State in force in the state of GUJARAT including registrations with Provident Fund, Copy Right-Acts, Employees State Insurance, etc. An attested copy of all such statutory registrations shall be enclosed to the tender. The contractor shall comply with all the statutory regulations on control and regulation of piracy issued and revised from time to time</w:t>
      </w:r>
      <w:r w:rsidR="00BE7A0D" w:rsidRPr="002D3CB5">
        <w:rPr>
          <w:rFonts w:asciiTheme="majorHAnsi" w:hAnsiTheme="majorHAnsi" w:cs="Times New Roman"/>
          <w:sz w:val="24"/>
          <w:szCs w:val="24"/>
        </w:rPr>
        <w:t>.</w:t>
      </w:r>
    </w:p>
    <w:p w:rsidR="00BE7A0D" w:rsidRPr="002D3CB5" w:rsidRDefault="00BE7A0D" w:rsidP="001A76FF">
      <w:pPr>
        <w:pStyle w:val="ListParagraph"/>
        <w:widowControl w:val="0"/>
        <w:numPr>
          <w:ilvl w:val="0"/>
          <w:numId w:val="21"/>
        </w:numPr>
        <w:tabs>
          <w:tab w:val="left" w:pos="851"/>
        </w:tabs>
        <w:overflowPunct w:val="0"/>
        <w:autoSpaceDE w:val="0"/>
        <w:autoSpaceDN w:val="0"/>
        <w:adjustRightInd w:val="0"/>
        <w:spacing w:after="0"/>
        <w:ind w:left="851" w:hanging="491"/>
        <w:jc w:val="both"/>
        <w:rPr>
          <w:rFonts w:asciiTheme="majorHAnsi" w:hAnsiTheme="majorHAnsi" w:cs="Times New Roman"/>
          <w:sz w:val="24"/>
          <w:szCs w:val="24"/>
        </w:rPr>
      </w:pPr>
      <w:r w:rsidRPr="002D3CB5">
        <w:rPr>
          <w:rFonts w:asciiTheme="majorHAnsi" w:hAnsiTheme="majorHAnsi" w:cs="Times New Roman"/>
          <w:sz w:val="24"/>
          <w:szCs w:val="24"/>
        </w:rPr>
        <w:t xml:space="preserve">The contractor shall be responsible to maintain the premises of the building, equipment and other articles supplied by the BITS </w:t>
      </w:r>
      <w:r w:rsidR="004060A8" w:rsidRPr="002D3CB5">
        <w:rPr>
          <w:rFonts w:asciiTheme="majorHAnsi" w:hAnsiTheme="majorHAnsi" w:cs="Times New Roman"/>
          <w:sz w:val="24"/>
          <w:szCs w:val="24"/>
        </w:rPr>
        <w:t xml:space="preserve">Edu Campus </w:t>
      </w:r>
      <w:r w:rsidRPr="002D3CB5">
        <w:rPr>
          <w:rFonts w:asciiTheme="majorHAnsi" w:hAnsiTheme="majorHAnsi" w:cs="Times New Roman"/>
          <w:sz w:val="24"/>
          <w:szCs w:val="24"/>
        </w:rPr>
        <w:t>in good condition. In case of any damage, they shall be</w:t>
      </w:r>
      <w:r w:rsidR="0010567D" w:rsidRPr="002D3CB5">
        <w:rPr>
          <w:rFonts w:asciiTheme="majorHAnsi" w:hAnsiTheme="majorHAnsi" w:cs="Times New Roman"/>
          <w:sz w:val="24"/>
          <w:szCs w:val="24"/>
        </w:rPr>
        <w:t xml:space="preserve"> </w:t>
      </w:r>
      <w:r w:rsidRPr="002D3CB5">
        <w:rPr>
          <w:rFonts w:asciiTheme="majorHAnsi" w:hAnsiTheme="majorHAnsi" w:cs="Times New Roman"/>
          <w:sz w:val="24"/>
          <w:szCs w:val="24"/>
        </w:rPr>
        <w:t>responsible to carry out the repairs without any delay to avoid any interruption in service</w:t>
      </w:r>
      <w:r w:rsidR="004060A8" w:rsidRPr="002D3CB5">
        <w:rPr>
          <w:rFonts w:asciiTheme="majorHAnsi" w:hAnsiTheme="majorHAnsi" w:cs="Times New Roman"/>
          <w:sz w:val="24"/>
          <w:szCs w:val="24"/>
        </w:rPr>
        <w:t>s</w:t>
      </w:r>
      <w:r w:rsidRPr="002D3CB5">
        <w:rPr>
          <w:rFonts w:asciiTheme="majorHAnsi" w:hAnsiTheme="majorHAnsi" w:cs="Times New Roman"/>
          <w:sz w:val="24"/>
          <w:szCs w:val="24"/>
        </w:rPr>
        <w:t xml:space="preserve">. </w:t>
      </w:r>
      <w:r w:rsidR="004060A8" w:rsidRPr="002D3CB5">
        <w:rPr>
          <w:rFonts w:asciiTheme="majorHAnsi" w:hAnsiTheme="majorHAnsi" w:cs="Times New Roman"/>
          <w:sz w:val="24"/>
          <w:szCs w:val="24"/>
        </w:rPr>
        <w:t>Entire c</w:t>
      </w:r>
      <w:r w:rsidRPr="002D3CB5">
        <w:rPr>
          <w:rFonts w:asciiTheme="majorHAnsi" w:hAnsiTheme="majorHAnsi" w:cs="Times New Roman"/>
          <w:sz w:val="24"/>
          <w:szCs w:val="24"/>
        </w:rPr>
        <w:t>ost of repairs shall be borne by the Contractor himself. In case of theft or damage, contractor shall</w:t>
      </w:r>
      <w:r w:rsidR="0010567D" w:rsidRPr="002D3CB5">
        <w:rPr>
          <w:rFonts w:asciiTheme="majorHAnsi" w:hAnsiTheme="majorHAnsi" w:cs="Times New Roman"/>
          <w:sz w:val="24"/>
          <w:szCs w:val="24"/>
        </w:rPr>
        <w:t xml:space="preserve"> </w:t>
      </w:r>
      <w:r w:rsidRPr="002D3CB5">
        <w:rPr>
          <w:rFonts w:asciiTheme="majorHAnsi" w:hAnsiTheme="majorHAnsi" w:cs="Times New Roman"/>
          <w:sz w:val="24"/>
          <w:szCs w:val="24"/>
        </w:rPr>
        <w:t>replace items lost, broken or damaged with items of the same quality at his own cost and expense</w:t>
      </w:r>
      <w:r w:rsidR="0010567D" w:rsidRPr="002D3CB5">
        <w:rPr>
          <w:rFonts w:asciiTheme="majorHAnsi" w:hAnsiTheme="majorHAnsi" w:cs="Times New Roman"/>
          <w:sz w:val="24"/>
          <w:szCs w:val="24"/>
        </w:rPr>
        <w:t>.</w:t>
      </w:r>
    </w:p>
    <w:p w:rsidR="0010567D" w:rsidRPr="002D3CB5" w:rsidRDefault="0010567D" w:rsidP="001A76FF">
      <w:pPr>
        <w:pStyle w:val="ListParagraph"/>
        <w:widowControl w:val="0"/>
        <w:numPr>
          <w:ilvl w:val="0"/>
          <w:numId w:val="21"/>
        </w:numPr>
        <w:tabs>
          <w:tab w:val="left" w:pos="851"/>
          <w:tab w:val="left" w:pos="993"/>
        </w:tabs>
        <w:overflowPunct w:val="0"/>
        <w:autoSpaceDE w:val="0"/>
        <w:autoSpaceDN w:val="0"/>
        <w:adjustRightInd w:val="0"/>
        <w:spacing w:after="0"/>
        <w:ind w:left="851"/>
        <w:jc w:val="both"/>
        <w:rPr>
          <w:rFonts w:asciiTheme="majorHAnsi" w:hAnsiTheme="majorHAnsi" w:cs="Times New Roman"/>
          <w:sz w:val="24"/>
          <w:szCs w:val="24"/>
        </w:rPr>
      </w:pPr>
      <w:r w:rsidRPr="002D3CB5">
        <w:rPr>
          <w:rFonts w:asciiTheme="majorHAnsi" w:hAnsiTheme="majorHAnsi" w:cs="Times New Roman"/>
          <w:sz w:val="24"/>
          <w:szCs w:val="24"/>
        </w:rPr>
        <w:t xml:space="preserve">BITS Edu Campus shall in no way be responsible for any default with regard to statutory obligation and the contractor will indemnify BITS </w:t>
      </w:r>
      <w:r w:rsidR="00C81D07" w:rsidRPr="002D3CB5">
        <w:rPr>
          <w:rFonts w:asciiTheme="majorHAnsi" w:hAnsiTheme="majorHAnsi" w:cs="Times New Roman"/>
          <w:sz w:val="24"/>
          <w:szCs w:val="24"/>
        </w:rPr>
        <w:t xml:space="preserve">Edu Campus </w:t>
      </w:r>
      <w:r w:rsidRPr="002D3CB5">
        <w:rPr>
          <w:rFonts w:asciiTheme="majorHAnsi" w:hAnsiTheme="majorHAnsi" w:cs="Times New Roman"/>
          <w:sz w:val="24"/>
          <w:szCs w:val="24"/>
        </w:rPr>
        <w:t>in case of any damage, which may arise on account of action of contractor.</w:t>
      </w:r>
    </w:p>
    <w:p w:rsidR="0010567D" w:rsidRDefault="0010567D" w:rsidP="001A76FF">
      <w:pPr>
        <w:pStyle w:val="ListParagraph"/>
        <w:widowControl w:val="0"/>
        <w:numPr>
          <w:ilvl w:val="0"/>
          <w:numId w:val="21"/>
        </w:numPr>
        <w:tabs>
          <w:tab w:val="left" w:pos="851"/>
          <w:tab w:val="left" w:pos="993"/>
        </w:tabs>
        <w:overflowPunct w:val="0"/>
        <w:autoSpaceDE w:val="0"/>
        <w:autoSpaceDN w:val="0"/>
        <w:adjustRightInd w:val="0"/>
        <w:spacing w:after="0"/>
        <w:ind w:left="851"/>
        <w:jc w:val="both"/>
        <w:rPr>
          <w:rFonts w:asciiTheme="majorHAnsi" w:hAnsiTheme="majorHAnsi" w:cs="Times New Roman"/>
          <w:sz w:val="24"/>
          <w:szCs w:val="24"/>
        </w:rPr>
      </w:pPr>
      <w:r w:rsidRPr="002D3CB5">
        <w:rPr>
          <w:rFonts w:asciiTheme="majorHAnsi" w:hAnsiTheme="majorHAnsi" w:cs="Times New Roman"/>
          <w:sz w:val="24"/>
          <w:szCs w:val="24"/>
        </w:rPr>
        <w:t>Service</w:t>
      </w:r>
      <w:r w:rsidR="00C81D07" w:rsidRPr="002D3CB5">
        <w:rPr>
          <w:rFonts w:asciiTheme="majorHAnsi" w:hAnsiTheme="majorHAnsi" w:cs="Times New Roman"/>
          <w:sz w:val="24"/>
          <w:szCs w:val="24"/>
        </w:rPr>
        <w:t>s</w:t>
      </w:r>
      <w:r w:rsidRPr="002D3CB5">
        <w:rPr>
          <w:rFonts w:asciiTheme="majorHAnsi" w:hAnsiTheme="majorHAnsi" w:cs="Times New Roman"/>
          <w:sz w:val="24"/>
          <w:szCs w:val="24"/>
        </w:rPr>
        <w:t xml:space="preserve"> to be provided by contractor are indicated in the </w:t>
      </w:r>
      <w:r w:rsidR="001A76FF" w:rsidRPr="002D3CB5">
        <w:rPr>
          <w:rFonts w:asciiTheme="majorHAnsi" w:hAnsiTheme="majorHAnsi" w:cs="Times New Roman"/>
          <w:sz w:val="24"/>
          <w:szCs w:val="24"/>
        </w:rPr>
        <w:t xml:space="preserve">  </w:t>
      </w:r>
      <w:r w:rsidRPr="002D3CB5">
        <w:rPr>
          <w:rFonts w:asciiTheme="majorHAnsi" w:hAnsiTheme="majorHAnsi" w:cs="Times New Roman"/>
          <w:sz w:val="24"/>
          <w:szCs w:val="24"/>
        </w:rPr>
        <w:t>Annexure-II attached.</w:t>
      </w:r>
    </w:p>
    <w:p w:rsidR="0010567D" w:rsidRPr="002D3CB5" w:rsidRDefault="0010567D" w:rsidP="001A76FF">
      <w:pPr>
        <w:pStyle w:val="ListParagraph"/>
        <w:widowControl w:val="0"/>
        <w:numPr>
          <w:ilvl w:val="0"/>
          <w:numId w:val="21"/>
        </w:numPr>
        <w:tabs>
          <w:tab w:val="left" w:pos="851"/>
          <w:tab w:val="left" w:pos="993"/>
        </w:tabs>
        <w:overflowPunct w:val="0"/>
        <w:autoSpaceDE w:val="0"/>
        <w:autoSpaceDN w:val="0"/>
        <w:adjustRightInd w:val="0"/>
        <w:spacing w:after="0"/>
        <w:ind w:left="851"/>
        <w:jc w:val="both"/>
        <w:rPr>
          <w:rFonts w:asciiTheme="majorHAnsi" w:hAnsiTheme="majorHAnsi" w:cs="Times New Roman"/>
          <w:sz w:val="24"/>
          <w:szCs w:val="24"/>
        </w:rPr>
      </w:pPr>
      <w:r w:rsidRPr="002D3CB5">
        <w:rPr>
          <w:rFonts w:asciiTheme="majorHAnsi" w:hAnsiTheme="majorHAnsi" w:cs="Times New Roman"/>
          <w:sz w:val="24"/>
          <w:szCs w:val="24"/>
        </w:rPr>
        <w:t xml:space="preserve">Dispute, if any, arising out of the contract shall be settled by mutual discussion or arbitration by sole Arbitrator to be appointed by the </w:t>
      </w:r>
      <w:r w:rsidRPr="002D3CB5">
        <w:rPr>
          <w:rFonts w:asciiTheme="majorHAnsi" w:hAnsiTheme="majorHAnsi"/>
          <w:sz w:val="24"/>
          <w:szCs w:val="24"/>
        </w:rPr>
        <w:t>BITS Edu Campus, N.H. # 8, Varnama, Vadodara – 391 240.</w:t>
      </w:r>
    </w:p>
    <w:p w:rsidR="0010567D" w:rsidRDefault="0010567D" w:rsidP="00D0289B">
      <w:pPr>
        <w:pStyle w:val="ListParagraph"/>
        <w:widowControl w:val="0"/>
        <w:numPr>
          <w:ilvl w:val="0"/>
          <w:numId w:val="21"/>
        </w:numPr>
        <w:tabs>
          <w:tab w:val="left" w:pos="851"/>
          <w:tab w:val="left" w:pos="993"/>
        </w:tabs>
        <w:overflowPunct w:val="0"/>
        <w:autoSpaceDE w:val="0"/>
        <w:autoSpaceDN w:val="0"/>
        <w:adjustRightInd w:val="0"/>
        <w:spacing w:after="0"/>
        <w:ind w:left="851"/>
        <w:jc w:val="both"/>
        <w:rPr>
          <w:rFonts w:asciiTheme="majorHAnsi" w:hAnsiTheme="majorHAnsi" w:cs="Times New Roman"/>
          <w:sz w:val="24"/>
          <w:szCs w:val="24"/>
        </w:rPr>
      </w:pPr>
      <w:r w:rsidRPr="002D3CB5">
        <w:rPr>
          <w:rFonts w:asciiTheme="majorHAnsi" w:hAnsiTheme="majorHAnsi" w:cs="Times New Roman"/>
          <w:sz w:val="24"/>
          <w:szCs w:val="24"/>
        </w:rPr>
        <w:t>Tender shall be accompanied by the relevant documents including the following :-</w:t>
      </w:r>
    </w:p>
    <w:p w:rsidR="00D0289B" w:rsidRPr="002D3CB5" w:rsidRDefault="00D0289B" w:rsidP="00D0289B">
      <w:pPr>
        <w:pStyle w:val="ListParagraph"/>
        <w:widowControl w:val="0"/>
        <w:tabs>
          <w:tab w:val="left" w:pos="851"/>
          <w:tab w:val="left" w:pos="993"/>
        </w:tabs>
        <w:overflowPunct w:val="0"/>
        <w:autoSpaceDE w:val="0"/>
        <w:autoSpaceDN w:val="0"/>
        <w:adjustRightInd w:val="0"/>
        <w:spacing w:after="0"/>
        <w:ind w:left="851"/>
        <w:jc w:val="both"/>
        <w:rPr>
          <w:rFonts w:asciiTheme="majorHAnsi" w:hAnsiTheme="majorHAnsi" w:cs="Times New Roman"/>
          <w:sz w:val="24"/>
          <w:szCs w:val="24"/>
        </w:rPr>
      </w:pPr>
    </w:p>
    <w:p w:rsidR="0010567D" w:rsidRPr="002D3CB5" w:rsidRDefault="0010567D" w:rsidP="00D0289B">
      <w:pPr>
        <w:widowControl w:val="0"/>
        <w:numPr>
          <w:ilvl w:val="1"/>
          <w:numId w:val="14"/>
        </w:numPr>
        <w:tabs>
          <w:tab w:val="clear" w:pos="1440"/>
        </w:tabs>
        <w:overflowPunct w:val="0"/>
        <w:autoSpaceDE w:val="0"/>
        <w:autoSpaceDN w:val="0"/>
        <w:adjustRightInd w:val="0"/>
        <w:spacing w:after="0"/>
        <w:ind w:left="993" w:hanging="567"/>
        <w:jc w:val="both"/>
        <w:rPr>
          <w:rFonts w:asciiTheme="majorHAnsi" w:hAnsiTheme="majorHAnsi" w:cs="Times New Roman"/>
          <w:sz w:val="24"/>
          <w:szCs w:val="24"/>
        </w:rPr>
      </w:pPr>
      <w:r w:rsidRPr="002D3CB5">
        <w:rPr>
          <w:rFonts w:asciiTheme="majorHAnsi" w:hAnsiTheme="majorHAnsi" w:cs="Times New Roman"/>
          <w:sz w:val="24"/>
          <w:szCs w:val="24"/>
        </w:rPr>
        <w:t xml:space="preserve">Certificate in support of experience for having undertaken this kind of business along with a list of organizations where the Contractor is currently providing / has provided Stationery. </w:t>
      </w:r>
    </w:p>
    <w:p w:rsidR="0010567D" w:rsidRPr="002D3CB5" w:rsidRDefault="0010567D" w:rsidP="00D0289B">
      <w:pPr>
        <w:widowControl w:val="0"/>
        <w:numPr>
          <w:ilvl w:val="1"/>
          <w:numId w:val="14"/>
        </w:numPr>
        <w:tabs>
          <w:tab w:val="clear" w:pos="1440"/>
        </w:tabs>
        <w:overflowPunct w:val="0"/>
        <w:autoSpaceDE w:val="0"/>
        <w:autoSpaceDN w:val="0"/>
        <w:adjustRightInd w:val="0"/>
        <w:spacing w:after="0"/>
        <w:ind w:left="993" w:right="20" w:hanging="567"/>
        <w:jc w:val="both"/>
        <w:rPr>
          <w:rFonts w:asciiTheme="majorHAnsi" w:hAnsiTheme="majorHAnsi" w:cs="Times New Roman"/>
          <w:sz w:val="24"/>
          <w:szCs w:val="24"/>
        </w:rPr>
      </w:pPr>
      <w:r w:rsidRPr="002D3CB5">
        <w:rPr>
          <w:rFonts w:asciiTheme="majorHAnsi" w:hAnsiTheme="majorHAnsi" w:cs="Times New Roman"/>
          <w:sz w:val="24"/>
          <w:szCs w:val="24"/>
        </w:rPr>
        <w:t>Deployment pattern of staff proposed and other details for the efficient satisfactory performance of the contract.</w:t>
      </w:r>
    </w:p>
    <w:p w:rsidR="00F02CB6" w:rsidRDefault="00880473" w:rsidP="00D0289B">
      <w:pPr>
        <w:widowControl w:val="0"/>
        <w:numPr>
          <w:ilvl w:val="1"/>
          <w:numId w:val="14"/>
        </w:numPr>
        <w:tabs>
          <w:tab w:val="clear" w:pos="1440"/>
        </w:tabs>
        <w:overflowPunct w:val="0"/>
        <w:autoSpaceDE w:val="0"/>
        <w:autoSpaceDN w:val="0"/>
        <w:adjustRightInd w:val="0"/>
        <w:spacing w:after="0"/>
        <w:ind w:left="993" w:right="20" w:hanging="567"/>
        <w:jc w:val="both"/>
        <w:rPr>
          <w:rFonts w:asciiTheme="majorHAnsi" w:hAnsiTheme="majorHAnsi" w:cs="Times New Roman"/>
          <w:sz w:val="24"/>
          <w:szCs w:val="24"/>
        </w:rPr>
      </w:pPr>
      <w:r w:rsidRPr="002D3CB5">
        <w:rPr>
          <w:rFonts w:asciiTheme="majorHAnsi" w:hAnsiTheme="majorHAnsi" w:cs="Times New Roman"/>
          <w:sz w:val="24"/>
          <w:szCs w:val="24"/>
        </w:rPr>
        <w:t>Certificates</w:t>
      </w:r>
      <w:r w:rsidR="00F02CB6" w:rsidRPr="002D3CB5">
        <w:rPr>
          <w:rFonts w:asciiTheme="majorHAnsi" w:hAnsiTheme="majorHAnsi" w:cs="Times New Roman"/>
          <w:sz w:val="24"/>
          <w:szCs w:val="24"/>
        </w:rPr>
        <w:t xml:space="preserve"> support</w:t>
      </w:r>
      <w:r w:rsidRPr="002D3CB5">
        <w:rPr>
          <w:rFonts w:asciiTheme="majorHAnsi" w:hAnsiTheme="majorHAnsi" w:cs="Times New Roman"/>
          <w:sz w:val="24"/>
          <w:szCs w:val="24"/>
        </w:rPr>
        <w:t>ing</w:t>
      </w:r>
      <w:r w:rsidR="00F02CB6" w:rsidRPr="002D3CB5">
        <w:rPr>
          <w:rFonts w:asciiTheme="majorHAnsi" w:hAnsiTheme="majorHAnsi" w:cs="Times New Roman"/>
          <w:sz w:val="24"/>
          <w:szCs w:val="24"/>
        </w:rPr>
        <w:t xml:space="preserve">  all statutory registrations.</w:t>
      </w:r>
    </w:p>
    <w:p w:rsidR="00D0289B" w:rsidRPr="002D3CB5" w:rsidRDefault="00D0289B" w:rsidP="00D0289B">
      <w:pPr>
        <w:widowControl w:val="0"/>
        <w:overflowPunct w:val="0"/>
        <w:autoSpaceDE w:val="0"/>
        <w:autoSpaceDN w:val="0"/>
        <w:adjustRightInd w:val="0"/>
        <w:spacing w:after="0"/>
        <w:ind w:left="993" w:right="20"/>
        <w:jc w:val="both"/>
        <w:rPr>
          <w:rFonts w:asciiTheme="majorHAnsi" w:hAnsiTheme="majorHAnsi" w:cs="Times New Roman"/>
          <w:sz w:val="24"/>
          <w:szCs w:val="24"/>
        </w:rPr>
      </w:pPr>
    </w:p>
    <w:p w:rsidR="0010567D" w:rsidRPr="002D3CB5" w:rsidRDefault="00F02CB6" w:rsidP="001A76FF">
      <w:pPr>
        <w:pStyle w:val="ListParagraph"/>
        <w:widowControl w:val="0"/>
        <w:numPr>
          <w:ilvl w:val="0"/>
          <w:numId w:val="21"/>
        </w:numPr>
        <w:tabs>
          <w:tab w:val="left" w:pos="709"/>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 xml:space="preserve">The contractor will follow the instructions of designated officers of BITS </w:t>
      </w:r>
      <w:r w:rsidR="00880473" w:rsidRPr="002D3CB5">
        <w:rPr>
          <w:rFonts w:asciiTheme="majorHAnsi" w:hAnsiTheme="majorHAnsi" w:cs="Times New Roman"/>
          <w:sz w:val="24"/>
          <w:szCs w:val="24"/>
        </w:rPr>
        <w:t xml:space="preserve">Edu Campus </w:t>
      </w:r>
      <w:r w:rsidRPr="002D3CB5">
        <w:rPr>
          <w:rFonts w:asciiTheme="majorHAnsi" w:hAnsiTheme="majorHAnsi" w:cs="Times New Roman"/>
          <w:sz w:val="24"/>
          <w:szCs w:val="24"/>
        </w:rPr>
        <w:t>and report to him every month to make checks on day to day activities of the services rendered. The contractor shall extend full co-operation to the designated officer from time to time.</w:t>
      </w:r>
    </w:p>
    <w:p w:rsidR="00F02CB6" w:rsidRPr="002D3CB5" w:rsidRDefault="00F02CB6" w:rsidP="001A76FF">
      <w:pPr>
        <w:pStyle w:val="ListParagraph"/>
        <w:widowControl w:val="0"/>
        <w:numPr>
          <w:ilvl w:val="0"/>
          <w:numId w:val="21"/>
        </w:numPr>
        <w:tabs>
          <w:tab w:val="left" w:pos="709"/>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 xml:space="preserve">On termination of the agreement, the contractor will hand over the building, all the equipments/articles as supplied by the BITS </w:t>
      </w:r>
      <w:r w:rsidR="00880473" w:rsidRPr="002D3CB5">
        <w:rPr>
          <w:rFonts w:asciiTheme="majorHAnsi" w:hAnsiTheme="majorHAnsi" w:cs="Times New Roman"/>
          <w:sz w:val="24"/>
          <w:szCs w:val="24"/>
        </w:rPr>
        <w:t xml:space="preserve">Edu Campus </w:t>
      </w:r>
      <w:r w:rsidRPr="002D3CB5">
        <w:rPr>
          <w:rFonts w:asciiTheme="majorHAnsi" w:hAnsiTheme="majorHAnsi" w:cs="Times New Roman"/>
          <w:sz w:val="24"/>
          <w:szCs w:val="24"/>
        </w:rPr>
        <w:t>in good working condition back to BITS</w:t>
      </w:r>
      <w:r w:rsidR="00880473" w:rsidRPr="002D3CB5">
        <w:rPr>
          <w:rFonts w:asciiTheme="majorHAnsi" w:hAnsiTheme="majorHAnsi" w:cs="Times New Roman"/>
          <w:sz w:val="24"/>
          <w:szCs w:val="24"/>
        </w:rPr>
        <w:t xml:space="preserve"> Edu Campus</w:t>
      </w:r>
      <w:r w:rsidRPr="002D3CB5">
        <w:rPr>
          <w:rFonts w:asciiTheme="majorHAnsi" w:hAnsiTheme="majorHAnsi" w:cs="Times New Roman"/>
          <w:sz w:val="24"/>
          <w:szCs w:val="24"/>
        </w:rPr>
        <w:t>.</w:t>
      </w:r>
      <w:r w:rsidR="00BC7230" w:rsidRPr="002D3CB5">
        <w:rPr>
          <w:rFonts w:asciiTheme="majorHAnsi" w:hAnsiTheme="majorHAnsi" w:cs="Times New Roman"/>
          <w:sz w:val="24"/>
          <w:szCs w:val="24"/>
        </w:rPr>
        <w:t xml:space="preserve"> </w:t>
      </w:r>
    </w:p>
    <w:p w:rsidR="00F02CB6" w:rsidRDefault="00BC7230" w:rsidP="001A76FF">
      <w:pPr>
        <w:pStyle w:val="ListParagraph"/>
        <w:widowControl w:val="0"/>
        <w:numPr>
          <w:ilvl w:val="0"/>
          <w:numId w:val="21"/>
        </w:numPr>
        <w:tabs>
          <w:tab w:val="left" w:pos="709"/>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Extreme c</w:t>
      </w:r>
      <w:r w:rsidR="00F02CB6" w:rsidRPr="002D3CB5">
        <w:rPr>
          <w:rFonts w:asciiTheme="majorHAnsi" w:hAnsiTheme="majorHAnsi" w:cs="Times New Roman"/>
          <w:sz w:val="24"/>
          <w:szCs w:val="24"/>
        </w:rPr>
        <w:t>are must be taken to ensure while carrying out the work so that no fittings, fixtures, furnishings are damaged. Any damages done to the same or any other property will have to be repaired/replaced by the contractor</w:t>
      </w:r>
      <w:r w:rsidRPr="002D3CB5">
        <w:rPr>
          <w:rFonts w:asciiTheme="majorHAnsi" w:hAnsiTheme="majorHAnsi" w:cs="Times New Roman"/>
          <w:sz w:val="24"/>
          <w:szCs w:val="24"/>
        </w:rPr>
        <w:t xml:space="preserve"> at his cost</w:t>
      </w:r>
      <w:r w:rsidR="00F02CB6" w:rsidRPr="002D3CB5">
        <w:rPr>
          <w:rFonts w:asciiTheme="majorHAnsi" w:hAnsiTheme="majorHAnsi" w:cs="Times New Roman"/>
          <w:sz w:val="24"/>
          <w:szCs w:val="24"/>
        </w:rPr>
        <w:t>, failing which the same will be got done at his risk and cost</w:t>
      </w:r>
      <w:r w:rsidRPr="002D3CB5">
        <w:rPr>
          <w:rFonts w:asciiTheme="majorHAnsi" w:hAnsiTheme="majorHAnsi" w:cs="Times New Roman"/>
          <w:sz w:val="24"/>
          <w:szCs w:val="24"/>
        </w:rPr>
        <w:t xml:space="preserve"> and the same will be recovered from the Security Deposit</w:t>
      </w:r>
      <w:r w:rsidR="00F02CB6" w:rsidRPr="002D3CB5">
        <w:rPr>
          <w:rFonts w:asciiTheme="majorHAnsi" w:hAnsiTheme="majorHAnsi" w:cs="Times New Roman"/>
          <w:sz w:val="24"/>
          <w:szCs w:val="24"/>
        </w:rPr>
        <w:t>. The decision of the Designated Officer shall be final and binding on the contractor.</w:t>
      </w:r>
    </w:p>
    <w:p w:rsidR="00F02CB6" w:rsidRDefault="00F02CB6" w:rsidP="001A76FF">
      <w:pPr>
        <w:pStyle w:val="ListParagraph"/>
        <w:widowControl w:val="0"/>
        <w:numPr>
          <w:ilvl w:val="0"/>
          <w:numId w:val="21"/>
        </w:numPr>
        <w:tabs>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All work shall be carried out with due regard</w:t>
      </w:r>
      <w:r w:rsidR="00AD5BD2" w:rsidRPr="002D3CB5">
        <w:rPr>
          <w:rFonts w:asciiTheme="majorHAnsi" w:hAnsiTheme="majorHAnsi" w:cs="Times New Roman"/>
          <w:sz w:val="24"/>
          <w:szCs w:val="24"/>
        </w:rPr>
        <w:t>s</w:t>
      </w:r>
      <w:r w:rsidRPr="002D3CB5">
        <w:rPr>
          <w:rFonts w:asciiTheme="majorHAnsi" w:hAnsiTheme="majorHAnsi" w:cs="Times New Roman"/>
          <w:sz w:val="24"/>
          <w:szCs w:val="24"/>
        </w:rPr>
        <w:t xml:space="preserve"> to the convenience of BITS</w:t>
      </w:r>
      <w:r w:rsidR="00AD5BD2" w:rsidRPr="002D3CB5">
        <w:rPr>
          <w:rFonts w:asciiTheme="majorHAnsi" w:hAnsiTheme="majorHAnsi" w:cs="Times New Roman"/>
          <w:sz w:val="24"/>
          <w:szCs w:val="24"/>
        </w:rPr>
        <w:t xml:space="preserve"> Edu Campus</w:t>
      </w:r>
      <w:r w:rsidRPr="002D3CB5">
        <w:rPr>
          <w:rFonts w:asciiTheme="majorHAnsi" w:hAnsiTheme="majorHAnsi" w:cs="Times New Roman"/>
          <w:sz w:val="24"/>
          <w:szCs w:val="24"/>
        </w:rPr>
        <w:t>. The orders of the concerned authority shall be strictly observed.</w:t>
      </w:r>
    </w:p>
    <w:p w:rsidR="00C041C2" w:rsidRDefault="00C041C2" w:rsidP="00C041C2">
      <w:pPr>
        <w:pStyle w:val="ListParagraph"/>
        <w:widowControl w:val="0"/>
        <w:tabs>
          <w:tab w:val="left" w:pos="851"/>
        </w:tabs>
        <w:overflowPunct w:val="0"/>
        <w:autoSpaceDE w:val="0"/>
        <w:autoSpaceDN w:val="0"/>
        <w:adjustRightInd w:val="0"/>
        <w:spacing w:after="0"/>
        <w:ind w:right="20"/>
        <w:jc w:val="both"/>
        <w:rPr>
          <w:rFonts w:asciiTheme="majorHAnsi" w:hAnsiTheme="majorHAnsi" w:cs="Times New Roman"/>
          <w:sz w:val="24"/>
          <w:szCs w:val="24"/>
        </w:rPr>
      </w:pPr>
    </w:p>
    <w:p w:rsidR="00C041C2" w:rsidRDefault="00C041C2" w:rsidP="00C041C2">
      <w:pPr>
        <w:pStyle w:val="ListParagraph"/>
        <w:widowControl w:val="0"/>
        <w:tabs>
          <w:tab w:val="left" w:pos="851"/>
        </w:tabs>
        <w:overflowPunct w:val="0"/>
        <w:autoSpaceDE w:val="0"/>
        <w:autoSpaceDN w:val="0"/>
        <w:adjustRightInd w:val="0"/>
        <w:spacing w:after="0"/>
        <w:ind w:right="20"/>
        <w:jc w:val="both"/>
        <w:rPr>
          <w:rFonts w:asciiTheme="majorHAnsi" w:hAnsiTheme="majorHAnsi" w:cs="Times New Roman"/>
          <w:sz w:val="24"/>
          <w:szCs w:val="24"/>
        </w:rPr>
      </w:pPr>
    </w:p>
    <w:p w:rsidR="00C041C2" w:rsidRPr="002D3CB5" w:rsidRDefault="00C041C2" w:rsidP="00C041C2">
      <w:pPr>
        <w:pStyle w:val="ListParagraph"/>
        <w:widowControl w:val="0"/>
        <w:tabs>
          <w:tab w:val="left" w:pos="851"/>
        </w:tabs>
        <w:overflowPunct w:val="0"/>
        <w:autoSpaceDE w:val="0"/>
        <w:autoSpaceDN w:val="0"/>
        <w:adjustRightInd w:val="0"/>
        <w:spacing w:after="0"/>
        <w:ind w:right="20"/>
        <w:jc w:val="both"/>
        <w:rPr>
          <w:rFonts w:asciiTheme="majorHAnsi" w:hAnsiTheme="majorHAnsi" w:cs="Times New Roman"/>
          <w:sz w:val="24"/>
          <w:szCs w:val="24"/>
        </w:rPr>
      </w:pPr>
    </w:p>
    <w:p w:rsidR="00A22774" w:rsidRPr="002D3CB5" w:rsidRDefault="00A22774" w:rsidP="001A76FF">
      <w:pPr>
        <w:pStyle w:val="ListParagraph"/>
        <w:widowControl w:val="0"/>
        <w:numPr>
          <w:ilvl w:val="0"/>
          <w:numId w:val="21"/>
        </w:numPr>
        <w:tabs>
          <w:tab w:val="left" w:pos="567"/>
          <w:tab w:val="left" w:pos="709"/>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The contractor will work in closed co-operation and co-ordination with other agencies working at site.</w:t>
      </w:r>
    </w:p>
    <w:p w:rsidR="00A22774" w:rsidRPr="002D3CB5" w:rsidRDefault="00A22774" w:rsidP="001A76FF">
      <w:pPr>
        <w:pStyle w:val="ListParagraph"/>
        <w:widowControl w:val="0"/>
        <w:numPr>
          <w:ilvl w:val="0"/>
          <w:numId w:val="21"/>
        </w:numPr>
        <w:tabs>
          <w:tab w:val="left" w:pos="709"/>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 xml:space="preserve">The contractor has to deploy adequate number of </w:t>
      </w:r>
      <w:r w:rsidR="00AD5BD2" w:rsidRPr="002D3CB5">
        <w:rPr>
          <w:rFonts w:asciiTheme="majorHAnsi" w:hAnsiTheme="majorHAnsi" w:cs="Times New Roman"/>
          <w:sz w:val="24"/>
          <w:szCs w:val="24"/>
        </w:rPr>
        <w:t xml:space="preserve">trained and professional </w:t>
      </w:r>
      <w:r w:rsidRPr="002D3CB5">
        <w:rPr>
          <w:rFonts w:asciiTheme="majorHAnsi" w:hAnsiTheme="majorHAnsi" w:cs="Times New Roman"/>
          <w:sz w:val="24"/>
          <w:szCs w:val="24"/>
        </w:rPr>
        <w:t>staff who has to work during holidays, late hours and Sundays as well according to the requirement and convenience of BITS</w:t>
      </w:r>
      <w:r w:rsidR="00AD5BD2" w:rsidRPr="002D3CB5">
        <w:rPr>
          <w:rFonts w:asciiTheme="majorHAnsi" w:hAnsiTheme="majorHAnsi" w:cs="Times New Roman"/>
          <w:sz w:val="24"/>
          <w:szCs w:val="24"/>
        </w:rPr>
        <w:t xml:space="preserve"> Edu Campus</w:t>
      </w:r>
      <w:r w:rsidRPr="002D3CB5">
        <w:rPr>
          <w:rFonts w:asciiTheme="majorHAnsi" w:hAnsiTheme="majorHAnsi" w:cs="Times New Roman"/>
          <w:sz w:val="24"/>
          <w:szCs w:val="24"/>
        </w:rPr>
        <w:t xml:space="preserve"> and the occupants, while ensuring weekly offs of his/her employees as per statutory requirements.</w:t>
      </w:r>
    </w:p>
    <w:p w:rsidR="00A22774" w:rsidRPr="002D3CB5" w:rsidRDefault="00A22774" w:rsidP="001A76FF">
      <w:pPr>
        <w:pStyle w:val="ListParagraph"/>
        <w:widowControl w:val="0"/>
        <w:numPr>
          <w:ilvl w:val="0"/>
          <w:numId w:val="21"/>
        </w:numPr>
        <w:tabs>
          <w:tab w:val="left" w:pos="709"/>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The contractor shall be fully responsible about the conduct of his employees and shall ensure that their behavio</w:t>
      </w:r>
      <w:r w:rsidR="0073771E" w:rsidRPr="002D3CB5">
        <w:rPr>
          <w:rFonts w:asciiTheme="majorHAnsi" w:hAnsiTheme="majorHAnsi" w:cs="Times New Roman"/>
          <w:sz w:val="24"/>
          <w:szCs w:val="24"/>
        </w:rPr>
        <w:t>u</w:t>
      </w:r>
      <w:r w:rsidRPr="002D3CB5">
        <w:rPr>
          <w:rFonts w:asciiTheme="majorHAnsi" w:hAnsiTheme="majorHAnsi" w:cs="Times New Roman"/>
          <w:sz w:val="24"/>
          <w:szCs w:val="24"/>
        </w:rPr>
        <w:t xml:space="preserve">r with the students, residents, supervisors, officers is always good and cordial. If it is found that the conduct or efficiency of any person employed by the contractor is unsatisfactory, the contractor shall have to </w:t>
      </w:r>
      <w:r w:rsidR="0073771E" w:rsidRPr="002D3CB5">
        <w:rPr>
          <w:rFonts w:asciiTheme="majorHAnsi" w:hAnsiTheme="majorHAnsi" w:cs="Times New Roman"/>
          <w:sz w:val="24"/>
          <w:szCs w:val="24"/>
        </w:rPr>
        <w:t xml:space="preserve">immediately </w:t>
      </w:r>
      <w:r w:rsidRPr="002D3CB5">
        <w:rPr>
          <w:rFonts w:asciiTheme="majorHAnsi" w:hAnsiTheme="majorHAnsi" w:cs="Times New Roman"/>
          <w:sz w:val="24"/>
          <w:szCs w:val="24"/>
        </w:rPr>
        <w:t xml:space="preserve">remove the person concerned and engage a new one within (48) hours of intimation. The </w:t>
      </w:r>
      <w:r w:rsidR="00C9511E">
        <w:rPr>
          <w:rFonts w:asciiTheme="majorHAnsi" w:hAnsiTheme="majorHAnsi" w:cs="Times New Roman"/>
          <w:sz w:val="24"/>
          <w:szCs w:val="24"/>
        </w:rPr>
        <w:t>decision</w:t>
      </w:r>
      <w:r w:rsidRPr="002D3CB5">
        <w:rPr>
          <w:rFonts w:asciiTheme="majorHAnsi" w:hAnsiTheme="majorHAnsi" w:cs="Times New Roman"/>
          <w:sz w:val="24"/>
          <w:szCs w:val="24"/>
        </w:rPr>
        <w:t xml:space="preserve"> of the Designated Officer in this regards shall be final and binding on the contractor.</w:t>
      </w:r>
    </w:p>
    <w:p w:rsidR="0053535B" w:rsidRDefault="00A22774" w:rsidP="001A76FF">
      <w:pPr>
        <w:pStyle w:val="ListParagraph"/>
        <w:widowControl w:val="0"/>
        <w:numPr>
          <w:ilvl w:val="0"/>
          <w:numId w:val="21"/>
        </w:numPr>
        <w:tabs>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BITS</w:t>
      </w:r>
      <w:r w:rsidR="0073771E" w:rsidRPr="002D3CB5">
        <w:rPr>
          <w:rFonts w:asciiTheme="majorHAnsi" w:hAnsiTheme="majorHAnsi" w:cs="Times New Roman"/>
          <w:sz w:val="24"/>
          <w:szCs w:val="24"/>
        </w:rPr>
        <w:t xml:space="preserve"> Edu Campus</w:t>
      </w:r>
      <w:r w:rsidRPr="002D3CB5">
        <w:rPr>
          <w:rFonts w:asciiTheme="majorHAnsi" w:hAnsiTheme="majorHAnsi" w:cs="Times New Roman"/>
          <w:sz w:val="24"/>
          <w:szCs w:val="24"/>
        </w:rPr>
        <w:t xml:space="preserve"> is not bound to provide any mode of transport in respect of men or material required for the contract.</w:t>
      </w:r>
    </w:p>
    <w:p w:rsidR="00A22774" w:rsidRPr="002D3CB5" w:rsidRDefault="00A22774" w:rsidP="00A6687D">
      <w:pPr>
        <w:pStyle w:val="ListParagraph"/>
        <w:widowControl w:val="0"/>
        <w:numPr>
          <w:ilvl w:val="0"/>
          <w:numId w:val="21"/>
        </w:numPr>
        <w:overflowPunct w:val="0"/>
        <w:autoSpaceDE w:val="0"/>
        <w:autoSpaceDN w:val="0"/>
        <w:adjustRightInd w:val="0"/>
        <w:spacing w:after="0"/>
        <w:ind w:left="709" w:right="20" w:hanging="359"/>
        <w:jc w:val="both"/>
        <w:rPr>
          <w:rFonts w:asciiTheme="majorHAnsi" w:hAnsiTheme="majorHAnsi" w:cs="Times New Roman"/>
          <w:sz w:val="24"/>
          <w:szCs w:val="24"/>
        </w:rPr>
      </w:pPr>
      <w:r w:rsidRPr="002D3CB5">
        <w:rPr>
          <w:rFonts w:asciiTheme="majorHAnsi" w:hAnsiTheme="majorHAnsi"/>
          <w:noProof/>
          <w:sz w:val="24"/>
          <w:szCs w:val="24"/>
          <w:lang w:eastAsia="en-IN" w:bidi="hi-IN"/>
        </w:rPr>
        <w:drawing>
          <wp:anchor distT="0" distB="0" distL="114300" distR="114300" simplePos="0" relativeHeight="251670528" behindDoc="1" locked="0" layoutInCell="0" allowOverlap="1">
            <wp:simplePos x="0" y="0"/>
            <wp:positionH relativeFrom="column">
              <wp:posOffset>332740</wp:posOffset>
            </wp:positionH>
            <wp:positionV relativeFrom="paragraph">
              <wp:posOffset>-5995035</wp:posOffset>
            </wp:positionV>
            <wp:extent cx="5476875" cy="4743450"/>
            <wp:effectExtent l="19050" t="0" r="952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476875" cy="4743450"/>
                    </a:xfrm>
                    <a:prstGeom prst="rect">
                      <a:avLst/>
                    </a:prstGeom>
                    <a:noFill/>
                  </pic:spPr>
                </pic:pic>
              </a:graphicData>
            </a:graphic>
          </wp:anchor>
        </w:drawing>
      </w:r>
      <w:r w:rsidRPr="002D3CB5">
        <w:rPr>
          <w:rFonts w:asciiTheme="majorHAnsi" w:hAnsiTheme="majorHAnsi" w:cs="Times New Roman"/>
          <w:sz w:val="24"/>
          <w:szCs w:val="24"/>
        </w:rPr>
        <w:t>The contractor shall at all times indemnify and keep indemnified the Principal Employer, the Head of the Officer and its officers, servants and agents for and against all third party claims whatsoever (including time not limited to property loss and</w:t>
      </w:r>
      <w:r w:rsidR="0073771E" w:rsidRPr="002D3CB5">
        <w:rPr>
          <w:rFonts w:asciiTheme="majorHAnsi" w:hAnsiTheme="majorHAnsi" w:cs="Times New Roman"/>
          <w:sz w:val="24"/>
          <w:szCs w:val="24"/>
        </w:rPr>
        <w:t>/or</w:t>
      </w:r>
      <w:r w:rsidRPr="002D3CB5">
        <w:rPr>
          <w:rFonts w:asciiTheme="majorHAnsi" w:hAnsiTheme="majorHAnsi" w:cs="Times New Roman"/>
          <w:sz w:val="24"/>
          <w:szCs w:val="24"/>
        </w:rPr>
        <w:t xml:space="preserve"> damage, personal accident, injury or death of </w:t>
      </w:r>
      <w:r w:rsidR="00497F96" w:rsidRPr="002D3CB5">
        <w:rPr>
          <w:rFonts w:asciiTheme="majorHAnsi" w:hAnsiTheme="majorHAnsi" w:cs="Times New Roman"/>
          <w:sz w:val="24"/>
          <w:szCs w:val="24"/>
        </w:rPr>
        <w:t>and</w:t>
      </w:r>
      <w:r w:rsidRPr="002D3CB5">
        <w:rPr>
          <w:rFonts w:asciiTheme="majorHAnsi" w:hAnsiTheme="majorHAnsi" w:cs="Times New Roman"/>
          <w:sz w:val="24"/>
          <w:szCs w:val="24"/>
        </w:rPr>
        <w:t xml:space="preserve">/or property </w:t>
      </w:r>
      <w:r w:rsidR="00497F96" w:rsidRPr="002D3CB5">
        <w:rPr>
          <w:rFonts w:asciiTheme="majorHAnsi" w:hAnsiTheme="majorHAnsi" w:cs="Times New Roman"/>
          <w:sz w:val="24"/>
          <w:szCs w:val="24"/>
        </w:rPr>
        <w:t>and/or person of any sub-contract and/</w:t>
      </w:r>
      <w:r w:rsidRPr="002D3CB5">
        <w:rPr>
          <w:rFonts w:asciiTheme="majorHAnsi" w:hAnsiTheme="majorHAnsi" w:cs="Times New Roman"/>
          <w:sz w:val="24"/>
          <w:szCs w:val="24"/>
        </w:rPr>
        <w:t xml:space="preserve">or the servants </w:t>
      </w:r>
      <w:r w:rsidR="00497F96" w:rsidRPr="002D3CB5">
        <w:rPr>
          <w:rFonts w:asciiTheme="majorHAnsi" w:hAnsiTheme="majorHAnsi" w:cs="Times New Roman"/>
          <w:sz w:val="24"/>
          <w:szCs w:val="24"/>
        </w:rPr>
        <w:t>and/or</w:t>
      </w:r>
      <w:r w:rsidRPr="002D3CB5">
        <w:rPr>
          <w:rFonts w:asciiTheme="majorHAnsi" w:hAnsiTheme="majorHAnsi" w:cs="Times New Roman"/>
          <w:sz w:val="24"/>
          <w:szCs w:val="24"/>
        </w:rPr>
        <w:t xml:space="preserve"> agents of the contractor any sub-contractor(s) and</w:t>
      </w:r>
      <w:r w:rsidR="00497F96" w:rsidRPr="002D3CB5">
        <w:rPr>
          <w:rFonts w:asciiTheme="majorHAnsi" w:hAnsiTheme="majorHAnsi" w:cs="Times New Roman"/>
          <w:sz w:val="24"/>
          <w:szCs w:val="24"/>
        </w:rPr>
        <w:t>/</w:t>
      </w:r>
      <w:r w:rsidRPr="002D3CB5">
        <w:rPr>
          <w:rFonts w:asciiTheme="majorHAnsi" w:hAnsiTheme="majorHAnsi" w:cs="Times New Roman"/>
          <w:sz w:val="24"/>
          <w:szCs w:val="24"/>
        </w:rPr>
        <w:t>or the owner and the cont</w:t>
      </w:r>
      <w:r w:rsidR="00497F96" w:rsidRPr="002D3CB5">
        <w:rPr>
          <w:rFonts w:asciiTheme="majorHAnsi" w:hAnsiTheme="majorHAnsi" w:cs="Times New Roman"/>
          <w:sz w:val="24"/>
          <w:szCs w:val="24"/>
        </w:rPr>
        <w:t>r</w:t>
      </w:r>
      <w:r w:rsidRPr="002D3CB5">
        <w:rPr>
          <w:rFonts w:asciiTheme="majorHAnsi" w:hAnsiTheme="majorHAnsi" w:cs="Times New Roman"/>
          <w:sz w:val="24"/>
          <w:szCs w:val="24"/>
        </w:rPr>
        <w:t>actor shall at</w:t>
      </w:r>
      <w:r w:rsidR="00A01ED2" w:rsidRPr="002D3CB5">
        <w:rPr>
          <w:rFonts w:asciiTheme="majorHAnsi" w:hAnsiTheme="majorHAnsi" w:cs="Times New Roman"/>
          <w:sz w:val="24"/>
          <w:szCs w:val="24"/>
        </w:rPr>
        <w:t xml:space="preserve"> </w:t>
      </w:r>
      <w:r w:rsidRPr="002D3CB5">
        <w:rPr>
          <w:rFonts w:asciiTheme="majorHAnsi" w:hAnsiTheme="majorHAnsi" w:cs="Times New Roman"/>
          <w:sz w:val="24"/>
          <w:szCs w:val="24"/>
        </w:rPr>
        <w:t>his own cost and initiative at all times, maintain all liabilities under workman’s Compensation Act/Fatal Accident Act, Personal Injuries, Employees State Insurance Act, PF Act and/or their Industrial Legislation from time to time in force.</w:t>
      </w:r>
    </w:p>
    <w:p w:rsidR="00A22774" w:rsidRPr="002D3CB5" w:rsidRDefault="00A22774" w:rsidP="00A6687D">
      <w:pPr>
        <w:pStyle w:val="ListParagraph"/>
        <w:widowControl w:val="0"/>
        <w:numPr>
          <w:ilvl w:val="0"/>
          <w:numId w:val="21"/>
        </w:numPr>
        <w:tabs>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The payment towards supply of Office stationery items to Office and Academic Stationery to Academic Departments shall be released on monthly basis after satisfactory completion of the job and for the work actually done on submission of the statement indicating department</w:t>
      </w:r>
      <w:r w:rsidR="005A523A" w:rsidRPr="002D3CB5">
        <w:rPr>
          <w:rFonts w:asciiTheme="majorHAnsi" w:hAnsiTheme="majorHAnsi" w:cs="Times New Roman"/>
          <w:sz w:val="24"/>
          <w:szCs w:val="24"/>
        </w:rPr>
        <w:t>-</w:t>
      </w:r>
      <w:r w:rsidRPr="002D3CB5">
        <w:rPr>
          <w:rFonts w:asciiTheme="majorHAnsi" w:hAnsiTheme="majorHAnsi" w:cs="Times New Roman"/>
          <w:sz w:val="24"/>
          <w:szCs w:val="24"/>
        </w:rPr>
        <w:t xml:space="preserve">wise amount. The original requisition Slip duly signed by Head of </w:t>
      </w:r>
      <w:r w:rsidR="005A523A" w:rsidRPr="002D3CB5">
        <w:rPr>
          <w:rFonts w:asciiTheme="majorHAnsi" w:hAnsiTheme="majorHAnsi" w:cs="Times New Roman"/>
          <w:sz w:val="24"/>
          <w:szCs w:val="24"/>
        </w:rPr>
        <w:t xml:space="preserve">the </w:t>
      </w:r>
      <w:r w:rsidRPr="002D3CB5">
        <w:rPr>
          <w:rFonts w:asciiTheme="majorHAnsi" w:hAnsiTheme="majorHAnsi" w:cs="Times New Roman"/>
          <w:sz w:val="24"/>
          <w:szCs w:val="24"/>
        </w:rPr>
        <w:t>Dep</w:t>
      </w:r>
      <w:r w:rsidR="005A523A" w:rsidRPr="002D3CB5">
        <w:rPr>
          <w:rFonts w:asciiTheme="majorHAnsi" w:hAnsiTheme="majorHAnsi" w:cs="Times New Roman"/>
          <w:sz w:val="24"/>
          <w:szCs w:val="24"/>
        </w:rPr>
        <w:t>ar</w:t>
      </w:r>
      <w:r w:rsidRPr="002D3CB5">
        <w:rPr>
          <w:rFonts w:asciiTheme="majorHAnsi" w:hAnsiTheme="majorHAnsi" w:cs="Times New Roman"/>
          <w:sz w:val="24"/>
          <w:szCs w:val="24"/>
        </w:rPr>
        <w:t>t</w:t>
      </w:r>
      <w:r w:rsidR="005A523A" w:rsidRPr="002D3CB5">
        <w:rPr>
          <w:rFonts w:asciiTheme="majorHAnsi" w:hAnsiTheme="majorHAnsi" w:cs="Times New Roman"/>
          <w:sz w:val="24"/>
          <w:szCs w:val="24"/>
        </w:rPr>
        <w:t>ments s</w:t>
      </w:r>
      <w:r w:rsidRPr="002D3CB5">
        <w:rPr>
          <w:rFonts w:asciiTheme="majorHAnsi" w:hAnsiTheme="majorHAnsi" w:cs="Times New Roman"/>
          <w:sz w:val="24"/>
          <w:szCs w:val="24"/>
        </w:rPr>
        <w:t xml:space="preserve">hould also be attached with </w:t>
      </w:r>
      <w:r w:rsidR="005A523A" w:rsidRPr="002D3CB5">
        <w:rPr>
          <w:rFonts w:asciiTheme="majorHAnsi" w:hAnsiTheme="majorHAnsi" w:cs="Times New Roman"/>
          <w:sz w:val="24"/>
          <w:szCs w:val="24"/>
        </w:rPr>
        <w:t xml:space="preserve">all </w:t>
      </w:r>
      <w:r w:rsidRPr="002D3CB5">
        <w:rPr>
          <w:rFonts w:asciiTheme="majorHAnsi" w:hAnsiTheme="majorHAnsi" w:cs="Times New Roman"/>
          <w:sz w:val="24"/>
          <w:szCs w:val="24"/>
        </w:rPr>
        <w:t>the bill</w:t>
      </w:r>
      <w:r w:rsidR="005A523A" w:rsidRPr="002D3CB5">
        <w:rPr>
          <w:rFonts w:asciiTheme="majorHAnsi" w:hAnsiTheme="majorHAnsi" w:cs="Times New Roman"/>
          <w:sz w:val="24"/>
          <w:szCs w:val="24"/>
        </w:rPr>
        <w:t>s</w:t>
      </w:r>
      <w:r w:rsidRPr="002D3CB5">
        <w:rPr>
          <w:rFonts w:asciiTheme="majorHAnsi" w:hAnsiTheme="majorHAnsi" w:cs="Times New Roman"/>
          <w:sz w:val="24"/>
          <w:szCs w:val="24"/>
        </w:rPr>
        <w:t>. Income Tax (TDS), as applicable at prevailing rate will be deducted at source.</w:t>
      </w:r>
    </w:p>
    <w:p w:rsidR="00A22774" w:rsidRPr="002D3CB5" w:rsidRDefault="00A22774" w:rsidP="00A6687D">
      <w:pPr>
        <w:pStyle w:val="ListParagraph"/>
        <w:widowControl w:val="0"/>
        <w:numPr>
          <w:ilvl w:val="0"/>
          <w:numId w:val="21"/>
        </w:numPr>
        <w:tabs>
          <w:tab w:val="left" w:pos="709"/>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 xml:space="preserve">The contractor shall deposit Rs.1,00,000/- (Rupees One Lac Only) </w:t>
      </w:r>
      <w:r w:rsidR="00E77AF0" w:rsidRPr="002D3CB5">
        <w:rPr>
          <w:rFonts w:asciiTheme="majorHAnsi" w:hAnsiTheme="majorHAnsi" w:cs="Times New Roman"/>
          <w:sz w:val="24"/>
          <w:szCs w:val="24"/>
        </w:rPr>
        <w:t xml:space="preserve">per shop </w:t>
      </w:r>
      <w:r w:rsidRPr="002D3CB5">
        <w:rPr>
          <w:rFonts w:asciiTheme="majorHAnsi" w:hAnsiTheme="majorHAnsi" w:cs="Times New Roman"/>
          <w:sz w:val="24"/>
          <w:szCs w:val="24"/>
        </w:rPr>
        <w:t xml:space="preserve">as </w:t>
      </w:r>
      <w:r w:rsidR="00E77AF0" w:rsidRPr="002D3CB5">
        <w:rPr>
          <w:rFonts w:asciiTheme="majorHAnsi" w:hAnsiTheme="majorHAnsi" w:cs="Times New Roman"/>
          <w:sz w:val="24"/>
          <w:szCs w:val="24"/>
        </w:rPr>
        <w:t xml:space="preserve">a </w:t>
      </w:r>
      <w:r w:rsidRPr="002D3CB5">
        <w:rPr>
          <w:rFonts w:asciiTheme="majorHAnsi" w:hAnsiTheme="majorHAnsi" w:cs="Times New Roman"/>
          <w:sz w:val="24"/>
          <w:szCs w:val="24"/>
        </w:rPr>
        <w:t>Security Deposit with BITS</w:t>
      </w:r>
      <w:r w:rsidR="00E77AF0" w:rsidRPr="002D3CB5">
        <w:rPr>
          <w:rFonts w:asciiTheme="majorHAnsi" w:hAnsiTheme="majorHAnsi" w:cs="Times New Roman"/>
          <w:sz w:val="24"/>
          <w:szCs w:val="24"/>
        </w:rPr>
        <w:t xml:space="preserve"> Edu Campus</w:t>
      </w:r>
      <w:r w:rsidRPr="002D3CB5">
        <w:rPr>
          <w:rFonts w:asciiTheme="majorHAnsi" w:hAnsiTheme="majorHAnsi" w:cs="Times New Roman"/>
          <w:sz w:val="24"/>
          <w:szCs w:val="24"/>
        </w:rPr>
        <w:t>. No interest shall accrue on this deposit, which will be returned after the successful completion of contract and after adjusting dues if any, of the contractor to BITS</w:t>
      </w:r>
      <w:r w:rsidR="00987B72" w:rsidRPr="002D3CB5">
        <w:rPr>
          <w:rFonts w:asciiTheme="majorHAnsi" w:hAnsiTheme="majorHAnsi" w:cs="Times New Roman"/>
          <w:sz w:val="24"/>
          <w:szCs w:val="24"/>
        </w:rPr>
        <w:t xml:space="preserve"> Edu Campus</w:t>
      </w:r>
      <w:r w:rsidRPr="002D3CB5">
        <w:rPr>
          <w:rFonts w:asciiTheme="majorHAnsi" w:hAnsiTheme="majorHAnsi" w:cs="Times New Roman"/>
          <w:sz w:val="24"/>
          <w:szCs w:val="24"/>
        </w:rPr>
        <w:t>.</w:t>
      </w:r>
    </w:p>
    <w:p w:rsidR="0053535B" w:rsidRPr="002D3CB5" w:rsidRDefault="0053535B" w:rsidP="00A6687D">
      <w:pPr>
        <w:pStyle w:val="ListParagraph"/>
        <w:widowControl w:val="0"/>
        <w:numPr>
          <w:ilvl w:val="0"/>
          <w:numId w:val="21"/>
        </w:numPr>
        <w:tabs>
          <w:tab w:val="left" w:pos="709"/>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The Contractor shall pay monthly rent Rs.</w:t>
      </w:r>
      <w:r w:rsidR="00655644" w:rsidRPr="002D3CB5">
        <w:rPr>
          <w:rFonts w:asciiTheme="majorHAnsi" w:hAnsiTheme="majorHAnsi" w:cs="Times New Roman"/>
          <w:sz w:val="24"/>
          <w:szCs w:val="24"/>
        </w:rPr>
        <w:t>10</w:t>
      </w:r>
      <w:r w:rsidRPr="002D3CB5">
        <w:rPr>
          <w:rFonts w:asciiTheme="majorHAnsi" w:hAnsiTheme="majorHAnsi" w:cs="Times New Roman"/>
          <w:sz w:val="24"/>
          <w:szCs w:val="24"/>
        </w:rPr>
        <w:t xml:space="preserve">000/- </w:t>
      </w:r>
      <w:r w:rsidR="003459BB" w:rsidRPr="002D3CB5">
        <w:rPr>
          <w:rFonts w:asciiTheme="majorHAnsi" w:hAnsiTheme="majorHAnsi" w:cs="Times New Roman"/>
          <w:sz w:val="24"/>
          <w:szCs w:val="24"/>
        </w:rPr>
        <w:t xml:space="preserve">(Rupees </w:t>
      </w:r>
      <w:r w:rsidR="00655644" w:rsidRPr="002D3CB5">
        <w:rPr>
          <w:rFonts w:asciiTheme="majorHAnsi" w:hAnsiTheme="majorHAnsi" w:cs="Times New Roman"/>
          <w:sz w:val="24"/>
          <w:szCs w:val="24"/>
        </w:rPr>
        <w:t>Ten</w:t>
      </w:r>
      <w:r w:rsidR="003459BB" w:rsidRPr="002D3CB5">
        <w:rPr>
          <w:rFonts w:asciiTheme="majorHAnsi" w:hAnsiTheme="majorHAnsi" w:cs="Times New Roman"/>
          <w:sz w:val="24"/>
          <w:szCs w:val="24"/>
        </w:rPr>
        <w:t xml:space="preserve"> thousand only) </w:t>
      </w:r>
      <w:r w:rsidRPr="002D3CB5">
        <w:rPr>
          <w:rFonts w:asciiTheme="majorHAnsi" w:hAnsiTheme="majorHAnsi" w:cs="Times New Roman"/>
          <w:sz w:val="24"/>
          <w:szCs w:val="24"/>
        </w:rPr>
        <w:t xml:space="preserve">for </w:t>
      </w:r>
      <w:r w:rsidR="006A29D2" w:rsidRPr="002D3CB5">
        <w:rPr>
          <w:rFonts w:asciiTheme="majorHAnsi" w:hAnsiTheme="majorHAnsi" w:cs="Times New Roman"/>
          <w:sz w:val="24"/>
          <w:szCs w:val="24"/>
        </w:rPr>
        <w:t>each</w:t>
      </w:r>
      <w:r w:rsidRPr="002D3CB5">
        <w:rPr>
          <w:rFonts w:asciiTheme="majorHAnsi" w:hAnsiTheme="majorHAnsi" w:cs="Times New Roman"/>
          <w:sz w:val="24"/>
          <w:szCs w:val="24"/>
        </w:rPr>
        <w:t xml:space="preserve"> shop.</w:t>
      </w:r>
    </w:p>
    <w:p w:rsidR="0053535B" w:rsidRPr="002D3CB5" w:rsidRDefault="0053535B" w:rsidP="00A6687D">
      <w:pPr>
        <w:pStyle w:val="ListParagraph"/>
        <w:widowControl w:val="0"/>
        <w:numPr>
          <w:ilvl w:val="0"/>
          <w:numId w:val="21"/>
        </w:numPr>
        <w:tabs>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 xml:space="preserve">BITS Edu Campus will provide separate electric meter to </w:t>
      </w:r>
      <w:r w:rsidR="00987B72" w:rsidRPr="002D3CB5">
        <w:rPr>
          <w:rFonts w:asciiTheme="majorHAnsi" w:hAnsiTheme="majorHAnsi" w:cs="Times New Roman"/>
          <w:sz w:val="24"/>
          <w:szCs w:val="24"/>
        </w:rPr>
        <w:t>each</w:t>
      </w:r>
      <w:r w:rsidRPr="002D3CB5">
        <w:rPr>
          <w:rFonts w:asciiTheme="majorHAnsi" w:hAnsiTheme="majorHAnsi" w:cs="Times New Roman"/>
          <w:sz w:val="24"/>
          <w:szCs w:val="24"/>
        </w:rPr>
        <w:t xml:space="preserve"> shop and the electricity bill will be paid by the contractor after every bill from the electricity board.</w:t>
      </w:r>
    </w:p>
    <w:p w:rsidR="0053535B" w:rsidRPr="002D3CB5" w:rsidRDefault="0053535B" w:rsidP="00A6687D">
      <w:pPr>
        <w:pStyle w:val="ListParagraph"/>
        <w:widowControl w:val="0"/>
        <w:numPr>
          <w:ilvl w:val="0"/>
          <w:numId w:val="21"/>
        </w:numPr>
        <w:tabs>
          <w:tab w:val="left" w:pos="709"/>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 xml:space="preserve">The contractor shall get </w:t>
      </w:r>
      <w:r w:rsidR="00987B72" w:rsidRPr="002D3CB5">
        <w:rPr>
          <w:rFonts w:asciiTheme="majorHAnsi" w:hAnsiTheme="majorHAnsi" w:cs="Times New Roman"/>
          <w:sz w:val="24"/>
          <w:szCs w:val="24"/>
        </w:rPr>
        <w:t xml:space="preserve">both </w:t>
      </w:r>
      <w:r w:rsidRPr="002D3CB5">
        <w:rPr>
          <w:rFonts w:asciiTheme="majorHAnsi" w:hAnsiTheme="majorHAnsi" w:cs="Times New Roman"/>
          <w:sz w:val="24"/>
          <w:szCs w:val="24"/>
        </w:rPr>
        <w:t>the shops coloured during the contract period as per suggestion by the BITS Edu Campus. If the contractor is not doing so the expenses shall be deducted from the security deposit.</w:t>
      </w:r>
    </w:p>
    <w:p w:rsidR="0053535B" w:rsidRDefault="0053535B" w:rsidP="00A6687D">
      <w:pPr>
        <w:pStyle w:val="ListParagraph"/>
        <w:widowControl w:val="0"/>
        <w:numPr>
          <w:ilvl w:val="0"/>
          <w:numId w:val="21"/>
        </w:numPr>
        <w:tabs>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 xml:space="preserve">The contractor shall also bear </w:t>
      </w:r>
      <w:r w:rsidR="006247D5" w:rsidRPr="002D3CB5">
        <w:rPr>
          <w:rFonts w:asciiTheme="majorHAnsi" w:hAnsiTheme="majorHAnsi" w:cs="Times New Roman"/>
          <w:sz w:val="24"/>
          <w:szCs w:val="24"/>
        </w:rPr>
        <w:t xml:space="preserve">expenses towards </w:t>
      </w:r>
      <w:r w:rsidRPr="002D3CB5">
        <w:rPr>
          <w:rFonts w:asciiTheme="majorHAnsi" w:hAnsiTheme="majorHAnsi" w:cs="Times New Roman"/>
          <w:sz w:val="24"/>
          <w:szCs w:val="24"/>
        </w:rPr>
        <w:t>the breakage to</w:t>
      </w:r>
      <w:r w:rsidR="006247D5" w:rsidRPr="002D3CB5">
        <w:rPr>
          <w:rFonts w:asciiTheme="majorHAnsi" w:hAnsiTheme="majorHAnsi" w:cs="Times New Roman"/>
          <w:sz w:val="24"/>
          <w:szCs w:val="24"/>
        </w:rPr>
        <w:t xml:space="preserve"> the shops if there is any, otherwise it will be recovered from the </w:t>
      </w:r>
      <w:r w:rsidR="00AB318B" w:rsidRPr="002D3CB5">
        <w:rPr>
          <w:rFonts w:asciiTheme="majorHAnsi" w:hAnsiTheme="majorHAnsi" w:cs="Times New Roman"/>
          <w:sz w:val="24"/>
          <w:szCs w:val="24"/>
        </w:rPr>
        <w:t>security deposit.</w:t>
      </w:r>
      <w:r w:rsidR="006247D5" w:rsidRPr="002D3CB5">
        <w:rPr>
          <w:rFonts w:asciiTheme="majorHAnsi" w:hAnsiTheme="majorHAnsi" w:cs="Times New Roman"/>
          <w:sz w:val="24"/>
          <w:szCs w:val="24"/>
        </w:rPr>
        <w:t xml:space="preserve"> </w:t>
      </w:r>
    </w:p>
    <w:p w:rsidR="00C041C2" w:rsidRDefault="00C041C2" w:rsidP="00C041C2">
      <w:pPr>
        <w:pStyle w:val="ListParagraph"/>
        <w:widowControl w:val="0"/>
        <w:tabs>
          <w:tab w:val="left" w:pos="851"/>
        </w:tabs>
        <w:overflowPunct w:val="0"/>
        <w:autoSpaceDE w:val="0"/>
        <w:autoSpaceDN w:val="0"/>
        <w:adjustRightInd w:val="0"/>
        <w:spacing w:after="0"/>
        <w:ind w:right="20"/>
        <w:jc w:val="both"/>
        <w:rPr>
          <w:rFonts w:asciiTheme="majorHAnsi" w:hAnsiTheme="majorHAnsi" w:cs="Times New Roman"/>
          <w:sz w:val="24"/>
          <w:szCs w:val="24"/>
        </w:rPr>
      </w:pPr>
    </w:p>
    <w:p w:rsidR="00C041C2" w:rsidRDefault="00C041C2" w:rsidP="00C041C2">
      <w:pPr>
        <w:pStyle w:val="ListParagraph"/>
        <w:widowControl w:val="0"/>
        <w:tabs>
          <w:tab w:val="left" w:pos="851"/>
        </w:tabs>
        <w:overflowPunct w:val="0"/>
        <w:autoSpaceDE w:val="0"/>
        <w:autoSpaceDN w:val="0"/>
        <w:adjustRightInd w:val="0"/>
        <w:spacing w:after="0"/>
        <w:ind w:right="20"/>
        <w:jc w:val="both"/>
        <w:rPr>
          <w:rFonts w:asciiTheme="majorHAnsi" w:hAnsiTheme="majorHAnsi" w:cs="Times New Roman"/>
          <w:sz w:val="24"/>
          <w:szCs w:val="24"/>
        </w:rPr>
      </w:pPr>
    </w:p>
    <w:p w:rsidR="00C041C2" w:rsidRDefault="00C041C2" w:rsidP="00C041C2">
      <w:pPr>
        <w:pStyle w:val="ListParagraph"/>
        <w:widowControl w:val="0"/>
        <w:tabs>
          <w:tab w:val="left" w:pos="851"/>
        </w:tabs>
        <w:overflowPunct w:val="0"/>
        <w:autoSpaceDE w:val="0"/>
        <w:autoSpaceDN w:val="0"/>
        <w:adjustRightInd w:val="0"/>
        <w:spacing w:after="0"/>
        <w:ind w:right="20"/>
        <w:jc w:val="both"/>
        <w:rPr>
          <w:rFonts w:asciiTheme="majorHAnsi" w:hAnsiTheme="majorHAnsi" w:cs="Times New Roman"/>
          <w:sz w:val="24"/>
          <w:szCs w:val="24"/>
        </w:rPr>
      </w:pPr>
    </w:p>
    <w:p w:rsidR="00C041C2" w:rsidRPr="002D3CB5" w:rsidRDefault="00C041C2" w:rsidP="00C041C2">
      <w:pPr>
        <w:pStyle w:val="ListParagraph"/>
        <w:widowControl w:val="0"/>
        <w:tabs>
          <w:tab w:val="left" w:pos="851"/>
        </w:tabs>
        <w:overflowPunct w:val="0"/>
        <w:autoSpaceDE w:val="0"/>
        <w:autoSpaceDN w:val="0"/>
        <w:adjustRightInd w:val="0"/>
        <w:spacing w:after="0"/>
        <w:ind w:right="20"/>
        <w:jc w:val="both"/>
        <w:rPr>
          <w:rFonts w:asciiTheme="majorHAnsi" w:hAnsiTheme="majorHAnsi" w:cs="Times New Roman"/>
          <w:sz w:val="24"/>
          <w:szCs w:val="24"/>
        </w:rPr>
      </w:pPr>
    </w:p>
    <w:p w:rsidR="00A22774" w:rsidRPr="002D3CB5" w:rsidRDefault="00B17358" w:rsidP="00A6687D">
      <w:pPr>
        <w:pStyle w:val="ListParagraph"/>
        <w:widowControl w:val="0"/>
        <w:numPr>
          <w:ilvl w:val="0"/>
          <w:numId w:val="21"/>
        </w:numPr>
        <w:tabs>
          <w:tab w:val="left" w:pos="709"/>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 xml:space="preserve">The workmen employed by the contractor shall be directly supervised and controlled by the contractor. BITS </w:t>
      </w:r>
      <w:r w:rsidR="00987B72" w:rsidRPr="002D3CB5">
        <w:rPr>
          <w:rFonts w:asciiTheme="majorHAnsi" w:hAnsiTheme="majorHAnsi" w:cs="Times New Roman"/>
          <w:sz w:val="24"/>
          <w:szCs w:val="24"/>
        </w:rPr>
        <w:t xml:space="preserve">Edu Campus </w:t>
      </w:r>
      <w:r w:rsidRPr="002D3CB5">
        <w:rPr>
          <w:rFonts w:asciiTheme="majorHAnsi" w:hAnsiTheme="majorHAnsi" w:cs="Times New Roman"/>
          <w:sz w:val="24"/>
          <w:szCs w:val="24"/>
        </w:rPr>
        <w:t>shall have no power to control or supervise such workmen or to take any action against them except as permissible under law. Such workmen shall also not have any claim against BITS</w:t>
      </w:r>
      <w:r w:rsidR="007B1825" w:rsidRPr="002D3CB5">
        <w:rPr>
          <w:rFonts w:asciiTheme="majorHAnsi" w:hAnsiTheme="majorHAnsi" w:cs="Times New Roman"/>
          <w:sz w:val="24"/>
          <w:szCs w:val="24"/>
        </w:rPr>
        <w:t xml:space="preserve"> Edu Campus</w:t>
      </w:r>
      <w:r w:rsidRPr="002D3CB5">
        <w:rPr>
          <w:rFonts w:asciiTheme="majorHAnsi" w:hAnsiTheme="majorHAnsi" w:cs="Times New Roman"/>
          <w:sz w:val="24"/>
          <w:szCs w:val="24"/>
        </w:rPr>
        <w:t xml:space="preserve"> for service or legalization of services by virtue of being employed at BITS </w:t>
      </w:r>
      <w:r w:rsidR="007B1825" w:rsidRPr="002D3CB5">
        <w:rPr>
          <w:rFonts w:asciiTheme="majorHAnsi" w:hAnsiTheme="majorHAnsi" w:cs="Times New Roman"/>
          <w:sz w:val="24"/>
          <w:szCs w:val="24"/>
        </w:rPr>
        <w:t xml:space="preserve">Edu Campus </w:t>
      </w:r>
      <w:r w:rsidRPr="002D3CB5">
        <w:rPr>
          <w:rFonts w:asciiTheme="majorHAnsi" w:hAnsiTheme="majorHAnsi" w:cs="Times New Roman"/>
          <w:sz w:val="24"/>
          <w:szCs w:val="24"/>
        </w:rPr>
        <w:t>against any temporary or permanent posts at BITS</w:t>
      </w:r>
      <w:r w:rsidR="007B1825" w:rsidRPr="002D3CB5">
        <w:rPr>
          <w:rFonts w:asciiTheme="majorHAnsi" w:hAnsiTheme="majorHAnsi" w:cs="Times New Roman"/>
          <w:sz w:val="24"/>
          <w:szCs w:val="24"/>
        </w:rPr>
        <w:t xml:space="preserve"> Edu Campus.</w:t>
      </w:r>
    </w:p>
    <w:p w:rsidR="00B17358" w:rsidRDefault="00B17358" w:rsidP="00A6687D">
      <w:pPr>
        <w:pStyle w:val="ListParagraph"/>
        <w:widowControl w:val="0"/>
        <w:numPr>
          <w:ilvl w:val="0"/>
          <w:numId w:val="21"/>
        </w:numPr>
        <w:tabs>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The contractor shall ensure that either he himself or his representative is available for proper Administration and supervision at the works.</w:t>
      </w:r>
    </w:p>
    <w:p w:rsidR="00B17358" w:rsidRDefault="00B17358" w:rsidP="00A6687D">
      <w:pPr>
        <w:pStyle w:val="ListParagraph"/>
        <w:widowControl w:val="0"/>
        <w:numPr>
          <w:ilvl w:val="0"/>
          <w:numId w:val="21"/>
        </w:numPr>
        <w:tabs>
          <w:tab w:val="left" w:pos="851"/>
        </w:tabs>
        <w:overflowPunct w:val="0"/>
        <w:autoSpaceDE w:val="0"/>
        <w:autoSpaceDN w:val="0"/>
        <w:adjustRightInd w:val="0"/>
        <w:spacing w:after="0"/>
        <w:ind w:right="20"/>
        <w:jc w:val="both"/>
        <w:rPr>
          <w:rFonts w:asciiTheme="majorHAnsi" w:hAnsiTheme="majorHAnsi" w:cs="Times New Roman"/>
          <w:sz w:val="24"/>
          <w:szCs w:val="24"/>
        </w:rPr>
      </w:pPr>
      <w:r w:rsidRPr="002D3CB5">
        <w:rPr>
          <w:rFonts w:asciiTheme="majorHAnsi" w:hAnsiTheme="majorHAnsi" w:cs="Times New Roman"/>
          <w:sz w:val="24"/>
          <w:szCs w:val="24"/>
        </w:rPr>
        <w:t xml:space="preserve">The location may be changed from time to time as per the convenience of BITS </w:t>
      </w:r>
      <w:r w:rsidR="00362328" w:rsidRPr="002D3CB5">
        <w:rPr>
          <w:rFonts w:asciiTheme="majorHAnsi" w:hAnsiTheme="majorHAnsi" w:cs="Times New Roman"/>
          <w:sz w:val="24"/>
          <w:szCs w:val="24"/>
        </w:rPr>
        <w:t xml:space="preserve">Edu Campus </w:t>
      </w:r>
      <w:r w:rsidRPr="002D3CB5">
        <w:rPr>
          <w:rFonts w:asciiTheme="majorHAnsi" w:hAnsiTheme="majorHAnsi" w:cs="Times New Roman"/>
          <w:sz w:val="24"/>
          <w:szCs w:val="24"/>
        </w:rPr>
        <w:t>keeping it</w:t>
      </w:r>
      <w:r w:rsidR="00362328" w:rsidRPr="002D3CB5">
        <w:rPr>
          <w:rFonts w:asciiTheme="majorHAnsi" w:hAnsiTheme="majorHAnsi" w:cs="Times New Roman"/>
          <w:sz w:val="24"/>
          <w:szCs w:val="24"/>
        </w:rPr>
        <w:t>’</w:t>
      </w:r>
      <w:r w:rsidRPr="002D3CB5">
        <w:rPr>
          <w:rFonts w:asciiTheme="majorHAnsi" w:hAnsiTheme="majorHAnsi" w:cs="Times New Roman"/>
          <w:sz w:val="24"/>
          <w:szCs w:val="24"/>
        </w:rPr>
        <w:t>s academic requirements as their utmost priority. The place and its interior so identified for locating the services has to be suitably designed and modified</w:t>
      </w:r>
      <w:r w:rsidR="00041A42">
        <w:rPr>
          <w:rFonts w:asciiTheme="majorHAnsi" w:hAnsiTheme="majorHAnsi" w:cs="Times New Roman"/>
          <w:sz w:val="24"/>
          <w:szCs w:val="24"/>
        </w:rPr>
        <w:t xml:space="preserve"> by the contractor at </w:t>
      </w:r>
      <w:r w:rsidRPr="002D3CB5">
        <w:rPr>
          <w:rFonts w:asciiTheme="majorHAnsi" w:hAnsiTheme="majorHAnsi" w:cs="Times New Roman"/>
          <w:sz w:val="24"/>
          <w:szCs w:val="24"/>
        </w:rPr>
        <w:t>his own cost. The interiors so created by the contractor for offering Office and Academic and Students stationery will have to be dism</w:t>
      </w:r>
      <w:r w:rsidR="00362328" w:rsidRPr="002D3CB5">
        <w:rPr>
          <w:rFonts w:asciiTheme="majorHAnsi" w:hAnsiTheme="majorHAnsi" w:cs="Times New Roman"/>
          <w:sz w:val="24"/>
          <w:szCs w:val="24"/>
        </w:rPr>
        <w:t>a</w:t>
      </w:r>
      <w:r w:rsidRPr="002D3CB5">
        <w:rPr>
          <w:rFonts w:asciiTheme="majorHAnsi" w:hAnsiTheme="majorHAnsi" w:cs="Times New Roman"/>
          <w:sz w:val="24"/>
          <w:szCs w:val="24"/>
        </w:rPr>
        <w:t xml:space="preserve">ntled and taken away by the Contractor at the termination of contract and clear site along with the fixtures and fittings have to be handed over to BITS </w:t>
      </w:r>
      <w:r w:rsidR="00362328" w:rsidRPr="002D3CB5">
        <w:rPr>
          <w:rFonts w:asciiTheme="majorHAnsi" w:hAnsiTheme="majorHAnsi" w:cs="Times New Roman"/>
          <w:sz w:val="24"/>
          <w:szCs w:val="24"/>
        </w:rPr>
        <w:t xml:space="preserve">Edu Campus </w:t>
      </w:r>
      <w:r w:rsidRPr="002D3CB5">
        <w:rPr>
          <w:rFonts w:asciiTheme="majorHAnsi" w:hAnsiTheme="majorHAnsi" w:cs="Times New Roman"/>
          <w:sz w:val="24"/>
          <w:szCs w:val="24"/>
        </w:rPr>
        <w:t>in the same condition.</w:t>
      </w:r>
    </w:p>
    <w:p w:rsidR="00C041C2" w:rsidRPr="002D3CB5" w:rsidRDefault="00C041C2" w:rsidP="00C041C2">
      <w:pPr>
        <w:pStyle w:val="ListParagraph"/>
        <w:widowControl w:val="0"/>
        <w:tabs>
          <w:tab w:val="left" w:pos="851"/>
        </w:tabs>
        <w:overflowPunct w:val="0"/>
        <w:autoSpaceDE w:val="0"/>
        <w:autoSpaceDN w:val="0"/>
        <w:adjustRightInd w:val="0"/>
        <w:spacing w:after="0"/>
        <w:ind w:right="20"/>
        <w:jc w:val="both"/>
        <w:rPr>
          <w:rFonts w:asciiTheme="majorHAnsi" w:hAnsiTheme="majorHAnsi" w:cs="Times New Roman"/>
          <w:sz w:val="24"/>
          <w:szCs w:val="24"/>
        </w:rPr>
      </w:pPr>
    </w:p>
    <w:p w:rsidR="00234D9F" w:rsidRPr="002D3CB5" w:rsidRDefault="00234D9F" w:rsidP="00234D9F">
      <w:pPr>
        <w:pStyle w:val="ListParagraph"/>
        <w:widowControl w:val="0"/>
        <w:overflowPunct w:val="0"/>
        <w:autoSpaceDE w:val="0"/>
        <w:autoSpaceDN w:val="0"/>
        <w:adjustRightInd w:val="0"/>
        <w:spacing w:after="0"/>
        <w:ind w:right="20"/>
        <w:jc w:val="both"/>
        <w:rPr>
          <w:rFonts w:asciiTheme="majorHAnsi" w:hAnsiTheme="majorHAnsi"/>
          <w:sz w:val="24"/>
          <w:szCs w:val="24"/>
        </w:rPr>
      </w:pPr>
    </w:p>
    <w:p w:rsidR="00234D9F" w:rsidRPr="002D3CB5" w:rsidRDefault="00234D9F" w:rsidP="00C041C2">
      <w:pPr>
        <w:pStyle w:val="ListParagraph"/>
        <w:widowControl w:val="0"/>
        <w:overflowPunct w:val="0"/>
        <w:autoSpaceDE w:val="0"/>
        <w:autoSpaceDN w:val="0"/>
        <w:adjustRightInd w:val="0"/>
        <w:spacing w:before="240" w:line="360" w:lineRule="auto"/>
        <w:ind w:right="20"/>
        <w:jc w:val="both"/>
        <w:rPr>
          <w:rFonts w:asciiTheme="majorHAnsi" w:hAnsiTheme="majorHAnsi" w:cs="Times New Roman"/>
          <w:sz w:val="24"/>
          <w:szCs w:val="24"/>
        </w:rPr>
      </w:pPr>
      <w:r w:rsidRPr="002D3CB5">
        <w:rPr>
          <w:rFonts w:asciiTheme="majorHAnsi" w:hAnsiTheme="majorHAnsi"/>
          <w:sz w:val="24"/>
          <w:szCs w:val="24"/>
        </w:rPr>
        <w:t>The agency/firm/</w:t>
      </w:r>
      <w:r w:rsidR="00362328" w:rsidRPr="002D3CB5">
        <w:rPr>
          <w:rFonts w:asciiTheme="majorHAnsi" w:hAnsiTheme="majorHAnsi"/>
          <w:sz w:val="24"/>
          <w:szCs w:val="24"/>
        </w:rPr>
        <w:t xml:space="preserve">company to </w:t>
      </w:r>
      <w:r w:rsidRPr="002D3CB5">
        <w:rPr>
          <w:rFonts w:asciiTheme="majorHAnsi" w:hAnsiTheme="majorHAnsi"/>
          <w:sz w:val="24"/>
          <w:szCs w:val="24"/>
        </w:rPr>
        <w:t>whom the above terms and conditions are acceptable, shall submit the</w:t>
      </w:r>
      <w:r w:rsidR="00362328" w:rsidRPr="002D3CB5">
        <w:rPr>
          <w:rFonts w:asciiTheme="majorHAnsi" w:hAnsiTheme="majorHAnsi"/>
          <w:sz w:val="24"/>
          <w:szCs w:val="24"/>
        </w:rPr>
        <w:t>ir</w:t>
      </w:r>
      <w:r w:rsidRPr="002D3CB5">
        <w:rPr>
          <w:rFonts w:asciiTheme="majorHAnsi" w:hAnsiTheme="majorHAnsi"/>
          <w:sz w:val="24"/>
          <w:szCs w:val="24"/>
        </w:rPr>
        <w:t xml:space="preserve"> complete tender form along with the Annexure to this office by 4.</w:t>
      </w:r>
      <w:r w:rsidR="005B0F87">
        <w:rPr>
          <w:rFonts w:asciiTheme="majorHAnsi" w:hAnsiTheme="majorHAnsi"/>
          <w:sz w:val="24"/>
          <w:szCs w:val="24"/>
        </w:rPr>
        <w:t>3</w:t>
      </w:r>
      <w:r w:rsidRPr="002D3CB5">
        <w:rPr>
          <w:rFonts w:asciiTheme="majorHAnsi" w:hAnsiTheme="majorHAnsi"/>
          <w:sz w:val="24"/>
          <w:szCs w:val="24"/>
        </w:rPr>
        <w:t xml:space="preserve">0p.m. in sealed cover on or before </w:t>
      </w:r>
      <w:r w:rsidR="005B0F87">
        <w:rPr>
          <w:rFonts w:asciiTheme="majorHAnsi" w:hAnsiTheme="majorHAnsi"/>
          <w:sz w:val="24"/>
          <w:szCs w:val="24"/>
        </w:rPr>
        <w:t>05</w:t>
      </w:r>
      <w:r w:rsidR="00655644" w:rsidRPr="002D3CB5">
        <w:rPr>
          <w:rFonts w:asciiTheme="majorHAnsi" w:hAnsiTheme="majorHAnsi"/>
          <w:sz w:val="24"/>
          <w:szCs w:val="24"/>
        </w:rPr>
        <w:t>/0</w:t>
      </w:r>
      <w:r w:rsidR="005B0F87">
        <w:rPr>
          <w:rFonts w:asciiTheme="majorHAnsi" w:hAnsiTheme="majorHAnsi"/>
          <w:sz w:val="24"/>
          <w:szCs w:val="24"/>
        </w:rPr>
        <w:t>6</w:t>
      </w:r>
      <w:r w:rsidR="00655644" w:rsidRPr="002D3CB5">
        <w:rPr>
          <w:rFonts w:asciiTheme="majorHAnsi" w:hAnsiTheme="majorHAnsi"/>
          <w:sz w:val="24"/>
          <w:szCs w:val="24"/>
        </w:rPr>
        <w:t>/2018</w:t>
      </w:r>
      <w:r w:rsidRPr="002D3CB5">
        <w:rPr>
          <w:rFonts w:asciiTheme="majorHAnsi" w:hAnsiTheme="majorHAnsi"/>
          <w:sz w:val="24"/>
          <w:szCs w:val="24"/>
        </w:rPr>
        <w:t xml:space="preserve"> with demand draft Rs.</w:t>
      </w:r>
      <w:r w:rsidR="000B0456">
        <w:rPr>
          <w:rFonts w:asciiTheme="majorHAnsi" w:hAnsiTheme="majorHAnsi"/>
          <w:sz w:val="24"/>
          <w:szCs w:val="24"/>
        </w:rPr>
        <w:t xml:space="preserve"> </w:t>
      </w:r>
      <w:r w:rsidRPr="002D3CB5">
        <w:rPr>
          <w:rFonts w:asciiTheme="majorHAnsi" w:hAnsiTheme="majorHAnsi"/>
          <w:sz w:val="24"/>
          <w:szCs w:val="24"/>
        </w:rPr>
        <w:t xml:space="preserve">5,000/-  (Rs. Five thousand only) per shop in favour of BABARIA INSTITUTE OF TECHNOLOGY/BABARIA INSTITUTE OF PHARMACY, BITS Edu Campus, N.H.#8, Varnama, Vadodara 391240, payable at Vadodara as “Tender Fees”. The tenders will be opened on </w:t>
      </w:r>
      <w:r w:rsidR="00655644" w:rsidRPr="002D3CB5">
        <w:rPr>
          <w:rFonts w:asciiTheme="majorHAnsi" w:hAnsiTheme="majorHAnsi"/>
          <w:sz w:val="24"/>
          <w:szCs w:val="24"/>
        </w:rPr>
        <w:t>0</w:t>
      </w:r>
      <w:r w:rsidR="00A015E8">
        <w:rPr>
          <w:rFonts w:asciiTheme="majorHAnsi" w:hAnsiTheme="majorHAnsi"/>
          <w:sz w:val="24"/>
          <w:szCs w:val="24"/>
        </w:rPr>
        <w:t>9</w:t>
      </w:r>
      <w:r w:rsidRPr="002D3CB5">
        <w:rPr>
          <w:rFonts w:asciiTheme="majorHAnsi" w:hAnsiTheme="majorHAnsi"/>
          <w:sz w:val="24"/>
          <w:szCs w:val="24"/>
        </w:rPr>
        <w:t>/06/2016 at 10.30</w:t>
      </w:r>
      <w:r w:rsidR="00655644" w:rsidRPr="002D3CB5">
        <w:rPr>
          <w:rFonts w:asciiTheme="majorHAnsi" w:hAnsiTheme="majorHAnsi"/>
          <w:sz w:val="24"/>
          <w:szCs w:val="24"/>
        </w:rPr>
        <w:t xml:space="preserve"> </w:t>
      </w:r>
      <w:r w:rsidRPr="002D3CB5">
        <w:rPr>
          <w:rFonts w:asciiTheme="majorHAnsi" w:hAnsiTheme="majorHAnsi"/>
          <w:sz w:val="24"/>
          <w:szCs w:val="24"/>
        </w:rPr>
        <w:t>a.m., at the BITS Edu Campus, N.H.#8, Varnama, Vadodara – 391 240.</w:t>
      </w:r>
    </w:p>
    <w:p w:rsidR="00B17358" w:rsidRPr="002D3CB5" w:rsidRDefault="00B17358" w:rsidP="00C041C2">
      <w:pPr>
        <w:widowControl w:val="0"/>
        <w:autoSpaceDE w:val="0"/>
        <w:autoSpaceDN w:val="0"/>
        <w:adjustRightInd w:val="0"/>
        <w:spacing w:before="240"/>
        <w:jc w:val="both"/>
        <w:rPr>
          <w:rFonts w:asciiTheme="majorHAnsi" w:hAnsiTheme="majorHAnsi" w:cs="Times New Roman"/>
          <w:b/>
          <w:bCs/>
          <w:sz w:val="24"/>
          <w:szCs w:val="24"/>
          <w:u w:val="single"/>
        </w:rPr>
      </w:pPr>
    </w:p>
    <w:p w:rsidR="0091197B" w:rsidRPr="002D3CB5" w:rsidRDefault="0091197B" w:rsidP="00B17358">
      <w:pPr>
        <w:widowControl w:val="0"/>
        <w:autoSpaceDE w:val="0"/>
        <w:autoSpaceDN w:val="0"/>
        <w:adjustRightInd w:val="0"/>
        <w:spacing w:after="0"/>
        <w:jc w:val="both"/>
        <w:rPr>
          <w:rFonts w:asciiTheme="majorHAnsi" w:hAnsiTheme="majorHAnsi" w:cs="Times New Roman"/>
          <w:b/>
          <w:bCs/>
          <w:sz w:val="24"/>
          <w:szCs w:val="24"/>
          <w:u w:val="single"/>
        </w:rPr>
      </w:pPr>
    </w:p>
    <w:p w:rsidR="00234D9F" w:rsidRPr="002D3CB5" w:rsidRDefault="00234D9F" w:rsidP="00B17358">
      <w:pPr>
        <w:widowControl w:val="0"/>
        <w:autoSpaceDE w:val="0"/>
        <w:autoSpaceDN w:val="0"/>
        <w:adjustRightInd w:val="0"/>
        <w:spacing w:after="0"/>
        <w:jc w:val="both"/>
        <w:rPr>
          <w:rFonts w:asciiTheme="majorHAnsi" w:hAnsiTheme="majorHAnsi" w:cs="Times New Roman"/>
          <w:b/>
          <w:bCs/>
          <w:sz w:val="24"/>
          <w:szCs w:val="24"/>
          <w:u w:val="single"/>
        </w:rPr>
      </w:pPr>
    </w:p>
    <w:p w:rsidR="00C06A9E" w:rsidRPr="002D3CB5" w:rsidRDefault="00234D9F" w:rsidP="00C06A9E">
      <w:pPr>
        <w:tabs>
          <w:tab w:val="left" w:pos="0"/>
        </w:tabs>
        <w:spacing w:after="0"/>
        <w:ind w:left="720" w:right="-46"/>
        <w:rPr>
          <w:rFonts w:asciiTheme="majorHAnsi" w:hAnsiTheme="majorHAnsi"/>
          <w:sz w:val="24"/>
          <w:szCs w:val="24"/>
        </w:rPr>
      </w:pP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p>
    <w:p w:rsidR="00234D9F" w:rsidRPr="002D3CB5" w:rsidRDefault="00234D9F" w:rsidP="00234D9F">
      <w:pPr>
        <w:tabs>
          <w:tab w:val="left" w:pos="0"/>
        </w:tabs>
        <w:spacing w:after="0"/>
        <w:ind w:left="720" w:right="-46"/>
        <w:jc w:val="both"/>
        <w:rPr>
          <w:rFonts w:asciiTheme="majorHAnsi" w:hAnsiTheme="majorHAnsi"/>
          <w:sz w:val="24"/>
          <w:szCs w:val="24"/>
        </w:rPr>
      </w:pPr>
    </w:p>
    <w:p w:rsidR="00234D9F" w:rsidRPr="002D3CB5" w:rsidRDefault="00234D9F" w:rsidP="00B17358">
      <w:pPr>
        <w:widowControl w:val="0"/>
        <w:autoSpaceDE w:val="0"/>
        <w:autoSpaceDN w:val="0"/>
        <w:adjustRightInd w:val="0"/>
        <w:spacing w:after="0"/>
        <w:jc w:val="both"/>
        <w:rPr>
          <w:rFonts w:asciiTheme="majorHAnsi" w:hAnsiTheme="majorHAnsi" w:cs="Times New Roman"/>
          <w:b/>
          <w:bCs/>
          <w:sz w:val="24"/>
          <w:szCs w:val="24"/>
          <w:u w:val="single"/>
        </w:rPr>
      </w:pPr>
    </w:p>
    <w:p w:rsidR="00D27E73" w:rsidRPr="002D3CB5" w:rsidRDefault="00D27E73" w:rsidP="00D27E73">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p>
    <w:p w:rsidR="00234D9F" w:rsidRPr="002D3CB5" w:rsidRDefault="00234D9F" w:rsidP="00D27E73">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p>
    <w:p w:rsidR="00234D9F" w:rsidRPr="002D3CB5" w:rsidRDefault="00234D9F" w:rsidP="00D27E73">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p>
    <w:p w:rsidR="00234D9F" w:rsidRDefault="00234D9F" w:rsidP="00D27E73">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p>
    <w:p w:rsidR="000B0456" w:rsidRDefault="000B0456" w:rsidP="00D27E73">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p>
    <w:p w:rsidR="000B0456" w:rsidRDefault="000B0456" w:rsidP="00D27E73">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p>
    <w:p w:rsidR="000B0456" w:rsidRDefault="000B0456" w:rsidP="00D27E73">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p>
    <w:p w:rsidR="000B0456" w:rsidRDefault="000B0456" w:rsidP="00D27E73">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p>
    <w:p w:rsidR="000B0456" w:rsidRDefault="000B0456" w:rsidP="00D27E73">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p>
    <w:p w:rsidR="000B0456" w:rsidRDefault="000B0456" w:rsidP="00D27E73">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p>
    <w:p w:rsidR="00C041C2" w:rsidRDefault="00DF0193" w:rsidP="00D27E73">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r w:rsidRPr="002D3CB5">
        <w:rPr>
          <w:rFonts w:asciiTheme="majorHAnsi" w:hAnsiTheme="majorHAnsi" w:cs="Times New Roman"/>
          <w:b/>
          <w:bCs/>
          <w:sz w:val="24"/>
          <w:szCs w:val="24"/>
          <w:u w:val="single"/>
        </w:rPr>
        <w:lastRenderedPageBreak/>
        <w:t>Annexure I</w:t>
      </w:r>
      <w:r w:rsidR="00C041C2">
        <w:rPr>
          <w:rFonts w:asciiTheme="majorHAnsi" w:hAnsiTheme="majorHAnsi" w:cs="Times New Roman"/>
          <w:b/>
          <w:bCs/>
          <w:sz w:val="24"/>
          <w:szCs w:val="24"/>
          <w:u w:val="single"/>
        </w:rPr>
        <w:t xml:space="preserve"> </w:t>
      </w:r>
    </w:p>
    <w:p w:rsidR="00DF0193" w:rsidRDefault="00DF0193" w:rsidP="00D27E73">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r w:rsidRPr="002D3CB5">
        <w:rPr>
          <w:rFonts w:asciiTheme="majorHAnsi" w:hAnsiTheme="majorHAnsi" w:cs="Times New Roman"/>
          <w:b/>
          <w:bCs/>
          <w:sz w:val="24"/>
          <w:szCs w:val="24"/>
          <w:u w:val="single"/>
        </w:rPr>
        <w:t>Price of Stationary and Xerox</w:t>
      </w:r>
    </w:p>
    <w:p w:rsidR="00C041C2" w:rsidRPr="002D3CB5" w:rsidRDefault="00C041C2" w:rsidP="00D27E73">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p>
    <w:tbl>
      <w:tblPr>
        <w:tblStyle w:val="TableGrid"/>
        <w:tblW w:w="5462" w:type="pct"/>
        <w:jc w:val="center"/>
        <w:tblLook w:val="04A0"/>
      </w:tblPr>
      <w:tblGrid>
        <w:gridCol w:w="824"/>
        <w:gridCol w:w="6497"/>
        <w:gridCol w:w="1136"/>
        <w:gridCol w:w="992"/>
        <w:gridCol w:w="822"/>
      </w:tblGrid>
      <w:tr w:rsidR="007850E1" w:rsidRPr="00C041C2" w:rsidTr="00C041C2">
        <w:trPr>
          <w:trHeight w:hRule="exact" w:val="255"/>
          <w:jc w:val="center"/>
        </w:trPr>
        <w:tc>
          <w:tcPr>
            <w:tcW w:w="401" w:type="pct"/>
            <w:vAlign w:val="center"/>
          </w:tcPr>
          <w:p w:rsidR="00DF0193" w:rsidRPr="00C041C2" w:rsidRDefault="00DF0193" w:rsidP="00A775EA">
            <w:pPr>
              <w:rPr>
                <w:rFonts w:asciiTheme="majorHAnsi" w:hAnsiTheme="majorHAnsi" w:cs="Times New Roman"/>
              </w:rPr>
            </w:pPr>
            <w:r w:rsidRPr="00C041C2">
              <w:rPr>
                <w:rFonts w:asciiTheme="majorHAnsi" w:hAnsiTheme="majorHAnsi"/>
              </w:rPr>
              <w:t>Sr</w:t>
            </w:r>
            <w:r w:rsidR="00A775EA" w:rsidRPr="00C041C2">
              <w:rPr>
                <w:rFonts w:asciiTheme="majorHAnsi" w:hAnsiTheme="majorHAnsi"/>
              </w:rPr>
              <w:t>.N</w:t>
            </w:r>
            <w:r w:rsidRPr="00C041C2">
              <w:rPr>
                <w:rFonts w:asciiTheme="majorHAnsi" w:hAnsiTheme="majorHAnsi"/>
              </w:rPr>
              <w:t>o</w:t>
            </w:r>
            <w:r w:rsidR="00A775EA" w:rsidRPr="00C041C2">
              <w:rPr>
                <w:rFonts w:asciiTheme="majorHAnsi" w:hAnsiTheme="majorHAnsi"/>
              </w:rPr>
              <w:t>.</w:t>
            </w:r>
          </w:p>
        </w:tc>
        <w:tc>
          <w:tcPr>
            <w:tcW w:w="3163" w:type="pct"/>
            <w:vAlign w:val="center"/>
          </w:tcPr>
          <w:p w:rsidR="00DF0193" w:rsidRPr="00C041C2" w:rsidRDefault="00DF0193" w:rsidP="00D27E73">
            <w:pPr>
              <w:jc w:val="center"/>
              <w:rPr>
                <w:rFonts w:asciiTheme="majorHAnsi" w:hAnsiTheme="majorHAnsi" w:cs="Times New Roman"/>
              </w:rPr>
            </w:pPr>
            <w:r w:rsidRPr="00C041C2">
              <w:rPr>
                <w:rFonts w:asciiTheme="majorHAnsi" w:hAnsiTheme="majorHAnsi"/>
              </w:rPr>
              <w:t>Particulars</w:t>
            </w:r>
          </w:p>
        </w:tc>
        <w:tc>
          <w:tcPr>
            <w:tcW w:w="553" w:type="pct"/>
            <w:vAlign w:val="center"/>
          </w:tcPr>
          <w:p w:rsidR="00DF0193" w:rsidRPr="00C041C2" w:rsidRDefault="00A775EA" w:rsidP="00A775EA">
            <w:pPr>
              <w:jc w:val="center"/>
              <w:rPr>
                <w:rFonts w:asciiTheme="majorHAnsi" w:hAnsiTheme="majorHAnsi" w:cs="Times New Roman"/>
              </w:rPr>
            </w:pPr>
            <w:r w:rsidRPr="00C041C2">
              <w:rPr>
                <w:rFonts w:asciiTheme="majorHAnsi" w:hAnsiTheme="majorHAnsi" w:cs="Times New Roman"/>
              </w:rPr>
              <w:t>Qty</w:t>
            </w:r>
          </w:p>
        </w:tc>
        <w:tc>
          <w:tcPr>
            <w:tcW w:w="483" w:type="pct"/>
            <w:vAlign w:val="center"/>
          </w:tcPr>
          <w:p w:rsidR="00DF0193" w:rsidRPr="00C041C2" w:rsidRDefault="00A775EA" w:rsidP="00A775EA">
            <w:pPr>
              <w:jc w:val="center"/>
              <w:rPr>
                <w:rFonts w:asciiTheme="majorHAnsi" w:hAnsiTheme="majorHAnsi"/>
              </w:rPr>
            </w:pPr>
            <w:r w:rsidRPr="00C041C2">
              <w:rPr>
                <w:rFonts w:asciiTheme="majorHAnsi" w:hAnsiTheme="majorHAnsi"/>
              </w:rPr>
              <w:t>Make</w:t>
            </w:r>
          </w:p>
        </w:tc>
        <w:tc>
          <w:tcPr>
            <w:tcW w:w="400" w:type="pct"/>
            <w:vAlign w:val="center"/>
          </w:tcPr>
          <w:p w:rsidR="00DF0193" w:rsidRPr="00C041C2" w:rsidRDefault="00DF0193" w:rsidP="00A775EA">
            <w:pPr>
              <w:jc w:val="center"/>
              <w:rPr>
                <w:rFonts w:asciiTheme="majorHAnsi" w:hAnsiTheme="majorHAnsi"/>
              </w:rPr>
            </w:pPr>
            <w:r w:rsidRPr="00C041C2">
              <w:rPr>
                <w:rFonts w:asciiTheme="majorHAnsi" w:hAnsiTheme="majorHAnsi"/>
              </w:rPr>
              <w:t>Price</w:t>
            </w: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1</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Libra Pro - Circle 360</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2</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Protractor</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3</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Mini drafter Omega</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4</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S. Square Omega (Set)</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5</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Stencil 3in1 (4-6-8)</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6</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0.5 Pencil faber Castell</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7</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0.5 Pencil Camlin</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8</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0.5 Pencil Cello</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9</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0.5 Pencil Cello</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10</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0.5 Pencil Artline</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11</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S. Square Khyati (Set)</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12</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D. Sheet with print</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13</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F.S. Note Book 70 Pages</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14</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 xml:space="preserve">F.S. Note Book 90 Pages </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15</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F.S. Note Book 120Pages</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16</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F.S. Note Book 180 Pages</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17</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F.S. Note Book 200 Pages</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18</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BIT page multi colour print 70GSM-with Packing</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90</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19</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Graph- 70 GSM multi colour printing</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20</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Index-70 GSM multi colour printing</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21</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Certificate-70 GSM multi colour printing</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22</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Xerox (B to B Paper)</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23</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Print B &amp; W (100 GSM)</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24</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Colour Print (100GSM)</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25</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Spiral Binding (A/4)</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26</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Lamination (A/4)</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27</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Eng. Compass Box</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28</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Eng. Compass Box</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29</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Eng. Compass Box</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30</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Eraser</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31</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Sharpener</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32</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Drawing Clips Plastic</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01Pkt.</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33</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Drawing Clips Steel</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01Pkt.</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34</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Sketch Book(A/3Size) Title- Multi Colour every Page Print</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40Pages</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35</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Sheet Container</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36</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Books</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37</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File</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38</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File</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39</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File Folder</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40</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File Folder</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41</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Plastic Folder</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42</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Plastic Folder</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43</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Leg, Page S.P. Binding</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44</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A/3 S.P. Binding</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45</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Pen</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46</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Fevi Stick</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47</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Fevi Kwik</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48</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Institute Xerox A/4</w:t>
            </w:r>
          </w:p>
        </w:tc>
        <w:tc>
          <w:tcPr>
            <w:tcW w:w="553" w:type="pct"/>
            <w:vAlign w:val="center"/>
          </w:tcPr>
          <w:p w:rsidR="007850E1" w:rsidRPr="00C041C2" w:rsidRDefault="00655644"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49</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Institute Xerox Legal</w:t>
            </w:r>
          </w:p>
        </w:tc>
        <w:tc>
          <w:tcPr>
            <w:tcW w:w="553" w:type="pct"/>
            <w:vAlign w:val="center"/>
          </w:tcPr>
          <w:p w:rsidR="007850E1" w:rsidRPr="00C041C2" w:rsidRDefault="00655644"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50</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Institute Xerox A/3</w:t>
            </w:r>
          </w:p>
        </w:tc>
        <w:tc>
          <w:tcPr>
            <w:tcW w:w="553" w:type="pct"/>
            <w:vAlign w:val="center"/>
          </w:tcPr>
          <w:p w:rsidR="007850E1" w:rsidRPr="00C041C2" w:rsidRDefault="00655644"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51</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Print A/4 (Colour)</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52</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Print Legal (Colour)</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1</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r w:rsidR="007850E1" w:rsidRPr="00C041C2" w:rsidTr="00C041C2">
        <w:trPr>
          <w:trHeight w:hRule="exact" w:val="255"/>
          <w:jc w:val="center"/>
        </w:trPr>
        <w:tc>
          <w:tcPr>
            <w:tcW w:w="401"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r w:rsidRPr="00C041C2">
              <w:rPr>
                <w:rFonts w:asciiTheme="majorHAnsi" w:hAnsiTheme="majorHAnsi" w:cs="Times New Roman"/>
              </w:rPr>
              <w:t>53</w:t>
            </w:r>
          </w:p>
        </w:tc>
        <w:tc>
          <w:tcPr>
            <w:tcW w:w="3163" w:type="pct"/>
            <w:vAlign w:val="center"/>
          </w:tcPr>
          <w:p w:rsidR="007850E1" w:rsidRPr="00C041C2" w:rsidRDefault="007850E1" w:rsidP="007850E1">
            <w:pP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Print A/3 (Colour)</w:t>
            </w:r>
          </w:p>
        </w:tc>
        <w:tc>
          <w:tcPr>
            <w:tcW w:w="553" w:type="pct"/>
            <w:vAlign w:val="center"/>
          </w:tcPr>
          <w:p w:rsidR="007850E1" w:rsidRPr="00C041C2" w:rsidRDefault="007850E1" w:rsidP="007850E1">
            <w:pPr>
              <w:jc w:val="center"/>
              <w:rPr>
                <w:rFonts w:ascii="Cambria" w:eastAsia="Times New Roman" w:hAnsi="Cambria" w:cs="Times New Roman"/>
                <w:color w:val="000000"/>
                <w:lang w:eastAsia="en-IN" w:bidi="gu-IN"/>
              </w:rPr>
            </w:pPr>
            <w:r w:rsidRPr="00C041C2">
              <w:rPr>
                <w:rFonts w:ascii="Cambria" w:eastAsia="Times New Roman" w:hAnsi="Cambria" w:cs="Times New Roman"/>
                <w:color w:val="000000"/>
                <w:lang w:eastAsia="en-IN" w:bidi="gu-IN"/>
              </w:rPr>
              <w:t>2</w:t>
            </w:r>
          </w:p>
        </w:tc>
        <w:tc>
          <w:tcPr>
            <w:tcW w:w="483"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c>
          <w:tcPr>
            <w:tcW w:w="400" w:type="pct"/>
            <w:vAlign w:val="center"/>
          </w:tcPr>
          <w:p w:rsidR="007850E1" w:rsidRPr="00C041C2" w:rsidRDefault="007850E1" w:rsidP="00D27E73">
            <w:pPr>
              <w:widowControl w:val="0"/>
              <w:autoSpaceDE w:val="0"/>
              <w:autoSpaceDN w:val="0"/>
              <w:adjustRightInd w:val="0"/>
              <w:jc w:val="center"/>
              <w:rPr>
                <w:rFonts w:asciiTheme="majorHAnsi" w:hAnsiTheme="majorHAnsi" w:cs="Times New Roman"/>
              </w:rPr>
            </w:pPr>
          </w:p>
        </w:tc>
      </w:tr>
    </w:tbl>
    <w:p w:rsidR="0091197B" w:rsidRPr="002D3CB5" w:rsidRDefault="0091197B" w:rsidP="00B17358">
      <w:pPr>
        <w:widowControl w:val="0"/>
        <w:autoSpaceDE w:val="0"/>
        <w:autoSpaceDN w:val="0"/>
        <w:adjustRightInd w:val="0"/>
        <w:spacing w:after="0"/>
        <w:jc w:val="both"/>
        <w:rPr>
          <w:rFonts w:asciiTheme="majorHAnsi" w:hAnsiTheme="majorHAnsi" w:cs="Times New Roman"/>
          <w:b/>
          <w:bCs/>
          <w:sz w:val="24"/>
          <w:szCs w:val="24"/>
          <w:u w:val="single"/>
        </w:rPr>
      </w:pPr>
    </w:p>
    <w:p w:rsidR="00B17358" w:rsidRPr="002D3CB5" w:rsidRDefault="00B17358" w:rsidP="00B17358">
      <w:pPr>
        <w:widowControl w:val="0"/>
        <w:autoSpaceDE w:val="0"/>
        <w:autoSpaceDN w:val="0"/>
        <w:adjustRightInd w:val="0"/>
        <w:spacing w:after="0"/>
        <w:jc w:val="both"/>
        <w:rPr>
          <w:rFonts w:asciiTheme="majorHAnsi" w:hAnsiTheme="majorHAnsi" w:cs="Times New Roman"/>
          <w:b/>
          <w:bCs/>
          <w:sz w:val="24"/>
          <w:szCs w:val="24"/>
          <w:u w:val="single"/>
        </w:rPr>
      </w:pPr>
    </w:p>
    <w:p w:rsidR="00B17358" w:rsidRPr="002D3CB5" w:rsidRDefault="006A29D2" w:rsidP="00C041C2">
      <w:pPr>
        <w:tabs>
          <w:tab w:val="left" w:pos="0"/>
        </w:tabs>
        <w:spacing w:after="0"/>
        <w:ind w:left="720" w:right="-46"/>
        <w:rPr>
          <w:rFonts w:asciiTheme="majorHAnsi" w:hAnsiTheme="majorHAnsi" w:cs="Times New Roman"/>
          <w:b/>
          <w:bCs/>
          <w:sz w:val="24"/>
          <w:szCs w:val="24"/>
          <w:u w:val="single"/>
        </w:rPr>
      </w:pPr>
      <w:r w:rsidRPr="002D3CB5">
        <w:rPr>
          <w:rFonts w:asciiTheme="majorHAnsi" w:hAnsiTheme="majorHAnsi"/>
          <w:sz w:val="24"/>
          <w:szCs w:val="24"/>
        </w:rPr>
        <w:lastRenderedPageBreak/>
        <w:tab/>
      </w:r>
      <w:r w:rsidRPr="002D3CB5">
        <w:rPr>
          <w:rFonts w:asciiTheme="majorHAnsi" w:hAnsiTheme="majorHAnsi"/>
          <w:sz w:val="24"/>
          <w:szCs w:val="24"/>
        </w:rPr>
        <w:tab/>
      </w:r>
      <w:r w:rsidRPr="002D3CB5">
        <w:rPr>
          <w:rFonts w:asciiTheme="majorHAnsi" w:hAnsiTheme="majorHAnsi"/>
          <w:sz w:val="24"/>
          <w:szCs w:val="24"/>
        </w:rPr>
        <w:tab/>
      </w:r>
      <w:r w:rsidRPr="002D3CB5">
        <w:rPr>
          <w:rFonts w:asciiTheme="majorHAnsi" w:hAnsiTheme="majorHAnsi"/>
          <w:sz w:val="24"/>
          <w:szCs w:val="24"/>
        </w:rPr>
        <w:tab/>
      </w:r>
      <w:r w:rsidR="00D00F04" w:rsidRPr="002D3CB5">
        <w:rPr>
          <w:rFonts w:asciiTheme="majorHAnsi" w:hAnsiTheme="majorHAnsi" w:cs="Times New Roman"/>
          <w:b/>
          <w:bCs/>
          <w:sz w:val="24"/>
          <w:szCs w:val="24"/>
          <w:u w:val="single"/>
        </w:rPr>
        <w:t>Annexure II</w:t>
      </w:r>
    </w:p>
    <w:p w:rsidR="00DF0193" w:rsidRPr="002D3CB5" w:rsidRDefault="00DF0193" w:rsidP="00E20403">
      <w:pPr>
        <w:widowControl w:val="0"/>
        <w:autoSpaceDE w:val="0"/>
        <w:autoSpaceDN w:val="0"/>
        <w:adjustRightInd w:val="0"/>
        <w:spacing w:after="0"/>
        <w:jc w:val="center"/>
        <w:rPr>
          <w:rFonts w:asciiTheme="majorHAnsi" w:hAnsiTheme="majorHAnsi" w:cs="Times New Roman"/>
          <w:b/>
          <w:bCs/>
          <w:sz w:val="24"/>
          <w:szCs w:val="24"/>
          <w:u w:val="single"/>
        </w:rPr>
      </w:pPr>
    </w:p>
    <w:p w:rsidR="00B17358" w:rsidRPr="002D3CB5" w:rsidRDefault="00B17358" w:rsidP="00DF0193">
      <w:pPr>
        <w:widowControl w:val="0"/>
        <w:autoSpaceDE w:val="0"/>
        <w:autoSpaceDN w:val="0"/>
        <w:adjustRightInd w:val="0"/>
        <w:spacing w:after="0"/>
        <w:rPr>
          <w:rFonts w:asciiTheme="majorHAnsi" w:hAnsiTheme="majorHAnsi" w:cs="Times New Roman"/>
          <w:sz w:val="24"/>
          <w:szCs w:val="24"/>
        </w:rPr>
      </w:pPr>
      <w:r w:rsidRPr="002D3CB5">
        <w:rPr>
          <w:rFonts w:asciiTheme="majorHAnsi" w:hAnsiTheme="majorHAnsi" w:cs="Times New Roman"/>
          <w:b/>
          <w:bCs/>
          <w:sz w:val="24"/>
          <w:szCs w:val="24"/>
          <w:u w:val="single"/>
        </w:rPr>
        <w:t xml:space="preserve">SERVICES TO BE PROVIDED </w:t>
      </w:r>
      <w:r w:rsidR="00A47E4C" w:rsidRPr="002D3CB5">
        <w:rPr>
          <w:rFonts w:asciiTheme="majorHAnsi" w:hAnsiTheme="majorHAnsi" w:cs="Times New Roman"/>
          <w:b/>
          <w:bCs/>
          <w:sz w:val="24"/>
          <w:szCs w:val="24"/>
          <w:u w:val="single"/>
        </w:rPr>
        <w:t xml:space="preserve">to </w:t>
      </w:r>
      <w:r w:rsidRPr="002D3CB5">
        <w:rPr>
          <w:rFonts w:asciiTheme="majorHAnsi" w:hAnsiTheme="majorHAnsi" w:cs="Times New Roman"/>
          <w:b/>
          <w:bCs/>
          <w:sz w:val="24"/>
          <w:szCs w:val="24"/>
          <w:u w:val="single"/>
        </w:rPr>
        <w:t>BITS</w:t>
      </w:r>
      <w:r w:rsidR="00A47E4C" w:rsidRPr="002D3CB5">
        <w:rPr>
          <w:rFonts w:asciiTheme="majorHAnsi" w:hAnsiTheme="majorHAnsi" w:cs="Times New Roman"/>
          <w:b/>
          <w:bCs/>
          <w:sz w:val="24"/>
          <w:szCs w:val="24"/>
          <w:u w:val="single"/>
        </w:rPr>
        <w:t xml:space="preserve"> Edu Campus by the Contractor </w:t>
      </w:r>
      <w:r w:rsidR="00B0318D" w:rsidRPr="002D3CB5">
        <w:rPr>
          <w:rFonts w:asciiTheme="majorHAnsi" w:hAnsiTheme="majorHAnsi" w:cs="Times New Roman"/>
          <w:b/>
          <w:bCs/>
          <w:sz w:val="24"/>
          <w:szCs w:val="24"/>
          <w:u w:val="single"/>
        </w:rPr>
        <w:t>of the Stationery Shop/s :</w:t>
      </w:r>
    </w:p>
    <w:p w:rsidR="00B17358" w:rsidRPr="002D3CB5" w:rsidRDefault="00B17358" w:rsidP="00B17358">
      <w:pPr>
        <w:widowControl w:val="0"/>
        <w:autoSpaceDE w:val="0"/>
        <w:autoSpaceDN w:val="0"/>
        <w:adjustRightInd w:val="0"/>
        <w:spacing w:after="0"/>
        <w:jc w:val="both"/>
        <w:rPr>
          <w:rFonts w:asciiTheme="majorHAnsi" w:hAnsiTheme="majorHAnsi" w:cs="Times New Roman"/>
          <w:sz w:val="24"/>
          <w:szCs w:val="24"/>
        </w:rPr>
      </w:pPr>
    </w:p>
    <w:p w:rsidR="00B17358" w:rsidRPr="002D3CB5" w:rsidRDefault="00B17358" w:rsidP="00B0318D">
      <w:pPr>
        <w:widowControl w:val="0"/>
        <w:autoSpaceDE w:val="0"/>
        <w:autoSpaceDN w:val="0"/>
        <w:adjustRightInd w:val="0"/>
        <w:spacing w:after="0"/>
        <w:ind w:left="300"/>
        <w:jc w:val="both"/>
        <w:rPr>
          <w:rFonts w:asciiTheme="majorHAnsi" w:hAnsiTheme="majorHAnsi" w:cs="Times New Roman"/>
          <w:sz w:val="24"/>
          <w:szCs w:val="24"/>
        </w:rPr>
      </w:pPr>
      <w:r w:rsidRPr="002D3CB5">
        <w:rPr>
          <w:rFonts w:asciiTheme="majorHAnsi" w:hAnsiTheme="majorHAnsi" w:cs="Times New Roman"/>
          <w:sz w:val="24"/>
          <w:szCs w:val="24"/>
        </w:rPr>
        <w:t xml:space="preserve">During </w:t>
      </w:r>
      <w:r w:rsidR="00B0318D" w:rsidRPr="002D3CB5">
        <w:rPr>
          <w:rFonts w:asciiTheme="majorHAnsi" w:hAnsiTheme="majorHAnsi" w:cs="Times New Roman"/>
          <w:sz w:val="24"/>
          <w:szCs w:val="24"/>
        </w:rPr>
        <w:t xml:space="preserve">the </w:t>
      </w:r>
      <w:r w:rsidRPr="002D3CB5">
        <w:rPr>
          <w:rFonts w:asciiTheme="majorHAnsi" w:hAnsiTheme="majorHAnsi" w:cs="Times New Roman"/>
          <w:sz w:val="24"/>
          <w:szCs w:val="24"/>
        </w:rPr>
        <w:t>continuance of the Contract of Stationery shop the agency</w:t>
      </w:r>
      <w:r w:rsidR="00B0318D" w:rsidRPr="002D3CB5">
        <w:rPr>
          <w:rFonts w:asciiTheme="majorHAnsi" w:hAnsiTheme="majorHAnsi" w:cs="Times New Roman"/>
          <w:sz w:val="24"/>
          <w:szCs w:val="24"/>
        </w:rPr>
        <w:t>/</w:t>
      </w:r>
      <w:r w:rsidRPr="002D3CB5">
        <w:rPr>
          <w:rFonts w:asciiTheme="majorHAnsi" w:hAnsiTheme="majorHAnsi" w:cs="Times New Roman"/>
          <w:sz w:val="24"/>
          <w:szCs w:val="24"/>
        </w:rPr>
        <w:t>contractor shall</w:t>
      </w:r>
      <w:r w:rsidR="00D00F04" w:rsidRPr="002D3CB5">
        <w:rPr>
          <w:rFonts w:asciiTheme="majorHAnsi" w:hAnsiTheme="majorHAnsi" w:cs="Times New Roman"/>
          <w:sz w:val="24"/>
          <w:szCs w:val="24"/>
        </w:rPr>
        <w:t xml:space="preserve"> </w:t>
      </w:r>
      <w:r w:rsidRPr="002D3CB5">
        <w:rPr>
          <w:rFonts w:asciiTheme="majorHAnsi" w:hAnsiTheme="majorHAnsi" w:cs="Times New Roman"/>
          <w:sz w:val="24"/>
          <w:szCs w:val="24"/>
        </w:rPr>
        <w:t>take</w:t>
      </w:r>
      <w:r w:rsidR="00E20403" w:rsidRPr="002D3CB5">
        <w:rPr>
          <w:rFonts w:asciiTheme="majorHAnsi" w:hAnsiTheme="majorHAnsi" w:cs="Times New Roman"/>
          <w:sz w:val="24"/>
          <w:szCs w:val="24"/>
        </w:rPr>
        <w:t xml:space="preserve"> </w:t>
      </w:r>
      <w:r w:rsidRPr="002D3CB5">
        <w:rPr>
          <w:rFonts w:asciiTheme="majorHAnsi" w:hAnsiTheme="majorHAnsi" w:cs="Times New Roman"/>
          <w:sz w:val="24"/>
          <w:szCs w:val="24"/>
        </w:rPr>
        <w:t xml:space="preserve">over </w:t>
      </w:r>
      <w:r w:rsidR="00EF5E6F" w:rsidRPr="002D3CB5">
        <w:rPr>
          <w:rFonts w:asciiTheme="majorHAnsi" w:hAnsiTheme="majorHAnsi" w:cs="Times New Roman"/>
          <w:sz w:val="24"/>
          <w:szCs w:val="24"/>
        </w:rPr>
        <w:t xml:space="preserve">every </w:t>
      </w:r>
      <w:r w:rsidRPr="002D3CB5">
        <w:rPr>
          <w:rFonts w:asciiTheme="majorHAnsi" w:hAnsiTheme="majorHAnsi" w:cs="Times New Roman"/>
          <w:sz w:val="24"/>
          <w:szCs w:val="24"/>
        </w:rPr>
        <w:t>responsibility for providing all the stationery items (As per enclosed Annexure-I) and photocopy Service.</w:t>
      </w:r>
    </w:p>
    <w:p w:rsidR="00B17358" w:rsidRPr="002D3CB5" w:rsidRDefault="00B17358" w:rsidP="00B17358">
      <w:pPr>
        <w:widowControl w:val="0"/>
        <w:autoSpaceDE w:val="0"/>
        <w:autoSpaceDN w:val="0"/>
        <w:adjustRightInd w:val="0"/>
        <w:spacing w:after="0"/>
        <w:jc w:val="both"/>
        <w:rPr>
          <w:rFonts w:asciiTheme="majorHAnsi" w:hAnsiTheme="majorHAnsi" w:cs="Times New Roman"/>
          <w:sz w:val="24"/>
          <w:szCs w:val="24"/>
        </w:rPr>
      </w:pPr>
    </w:p>
    <w:p w:rsidR="00B17358" w:rsidRPr="002D3CB5" w:rsidRDefault="00B17358" w:rsidP="00B17358">
      <w:pPr>
        <w:widowControl w:val="0"/>
        <w:autoSpaceDE w:val="0"/>
        <w:autoSpaceDN w:val="0"/>
        <w:adjustRightInd w:val="0"/>
        <w:spacing w:after="0"/>
        <w:ind w:left="300"/>
        <w:jc w:val="both"/>
        <w:rPr>
          <w:rFonts w:asciiTheme="majorHAnsi" w:hAnsiTheme="majorHAnsi" w:cs="Times New Roman"/>
          <w:sz w:val="24"/>
          <w:szCs w:val="24"/>
        </w:rPr>
      </w:pPr>
      <w:r w:rsidRPr="002D3CB5">
        <w:rPr>
          <w:rFonts w:asciiTheme="majorHAnsi" w:hAnsiTheme="majorHAnsi" w:cs="Times New Roman"/>
          <w:sz w:val="24"/>
          <w:szCs w:val="24"/>
        </w:rPr>
        <w:t>The scope of service to be rendered under this agreement includes the following</w:t>
      </w:r>
      <w:r w:rsidR="00EF5E6F" w:rsidRPr="002D3CB5">
        <w:rPr>
          <w:rFonts w:asciiTheme="majorHAnsi" w:hAnsiTheme="majorHAnsi" w:cs="Times New Roman"/>
          <w:sz w:val="24"/>
          <w:szCs w:val="24"/>
        </w:rPr>
        <w:t xml:space="preserve"> </w:t>
      </w:r>
      <w:r w:rsidRPr="002D3CB5">
        <w:rPr>
          <w:rFonts w:asciiTheme="majorHAnsi" w:hAnsiTheme="majorHAnsi" w:cs="Times New Roman"/>
          <w:sz w:val="24"/>
          <w:szCs w:val="24"/>
        </w:rPr>
        <w:t>:</w:t>
      </w:r>
    </w:p>
    <w:p w:rsidR="00B17358" w:rsidRPr="002D3CB5" w:rsidRDefault="00B17358" w:rsidP="00B17358">
      <w:pPr>
        <w:pStyle w:val="ListParagraph"/>
        <w:widowControl w:val="0"/>
        <w:numPr>
          <w:ilvl w:val="0"/>
          <w:numId w:val="25"/>
        </w:numPr>
        <w:autoSpaceDE w:val="0"/>
        <w:autoSpaceDN w:val="0"/>
        <w:adjustRightInd w:val="0"/>
        <w:spacing w:after="0"/>
        <w:jc w:val="both"/>
        <w:rPr>
          <w:rFonts w:asciiTheme="majorHAnsi" w:hAnsiTheme="majorHAnsi" w:cs="Times New Roman"/>
          <w:sz w:val="24"/>
          <w:szCs w:val="24"/>
        </w:rPr>
      </w:pPr>
      <w:r w:rsidRPr="002D3CB5">
        <w:rPr>
          <w:rFonts w:asciiTheme="majorHAnsi" w:hAnsiTheme="majorHAnsi" w:cs="Times New Roman"/>
          <w:sz w:val="24"/>
          <w:szCs w:val="24"/>
        </w:rPr>
        <w:t>To run the Office, Academic and Students stationery (As per enclosed Annexure-I) by making his own investment and stock and sell all</w:t>
      </w:r>
      <w:r w:rsidR="00EF5E6F" w:rsidRPr="002D3CB5">
        <w:rPr>
          <w:rFonts w:asciiTheme="majorHAnsi" w:hAnsiTheme="majorHAnsi" w:cs="Times New Roman"/>
          <w:sz w:val="24"/>
          <w:szCs w:val="24"/>
        </w:rPr>
        <w:t xml:space="preserve"> the</w:t>
      </w:r>
      <w:r w:rsidRPr="002D3CB5">
        <w:rPr>
          <w:rFonts w:asciiTheme="majorHAnsi" w:hAnsiTheme="majorHAnsi" w:cs="Times New Roman"/>
          <w:sz w:val="24"/>
          <w:szCs w:val="24"/>
        </w:rPr>
        <w:t xml:space="preserve"> items relating to stationery supply as per the requirement</w:t>
      </w:r>
      <w:r w:rsidR="00EF5E6F" w:rsidRPr="002D3CB5">
        <w:rPr>
          <w:rFonts w:asciiTheme="majorHAnsi" w:hAnsiTheme="majorHAnsi" w:cs="Times New Roman"/>
          <w:sz w:val="24"/>
          <w:szCs w:val="24"/>
        </w:rPr>
        <w:t>s</w:t>
      </w:r>
      <w:r w:rsidRPr="002D3CB5">
        <w:rPr>
          <w:rFonts w:asciiTheme="majorHAnsi" w:hAnsiTheme="majorHAnsi" w:cs="Times New Roman"/>
          <w:sz w:val="24"/>
          <w:szCs w:val="24"/>
        </w:rPr>
        <w:t xml:space="preserve"> of BITS</w:t>
      </w:r>
      <w:r w:rsidR="00BF15D6" w:rsidRPr="002D3CB5">
        <w:rPr>
          <w:rFonts w:asciiTheme="majorHAnsi" w:hAnsiTheme="majorHAnsi" w:cs="Times New Roman"/>
          <w:sz w:val="24"/>
          <w:szCs w:val="24"/>
        </w:rPr>
        <w:t xml:space="preserve"> Edu Campus</w:t>
      </w:r>
      <w:r w:rsidRPr="002D3CB5">
        <w:rPr>
          <w:rFonts w:asciiTheme="majorHAnsi" w:hAnsiTheme="majorHAnsi" w:cs="Times New Roman"/>
          <w:sz w:val="24"/>
          <w:szCs w:val="24"/>
        </w:rPr>
        <w:t xml:space="preserve"> authorities and students specified from</w:t>
      </w:r>
      <w:r w:rsidR="00A61135" w:rsidRPr="002D3CB5">
        <w:rPr>
          <w:rFonts w:asciiTheme="majorHAnsi" w:hAnsiTheme="majorHAnsi" w:cs="Times New Roman"/>
          <w:sz w:val="24"/>
          <w:szCs w:val="24"/>
        </w:rPr>
        <w:t xml:space="preserve"> </w:t>
      </w:r>
      <w:r w:rsidRPr="002D3CB5">
        <w:rPr>
          <w:rFonts w:asciiTheme="majorHAnsi" w:hAnsiTheme="majorHAnsi" w:cs="Times New Roman"/>
          <w:sz w:val="24"/>
          <w:szCs w:val="24"/>
        </w:rPr>
        <w:t>time to time.</w:t>
      </w:r>
    </w:p>
    <w:p w:rsidR="00B17358" w:rsidRPr="002D3CB5" w:rsidRDefault="00B17358" w:rsidP="00B17358">
      <w:pPr>
        <w:widowControl w:val="0"/>
        <w:autoSpaceDE w:val="0"/>
        <w:autoSpaceDN w:val="0"/>
        <w:adjustRightInd w:val="0"/>
        <w:spacing w:after="0"/>
        <w:jc w:val="both"/>
        <w:rPr>
          <w:rFonts w:asciiTheme="majorHAnsi" w:hAnsiTheme="majorHAnsi" w:cs="Times New Roman"/>
          <w:sz w:val="24"/>
          <w:szCs w:val="24"/>
        </w:rPr>
      </w:pPr>
    </w:p>
    <w:p w:rsidR="00B17358" w:rsidRPr="002D3CB5" w:rsidRDefault="00B17358" w:rsidP="00B17358">
      <w:pPr>
        <w:widowControl w:val="0"/>
        <w:numPr>
          <w:ilvl w:val="0"/>
          <w:numId w:val="18"/>
        </w:numPr>
        <w:tabs>
          <w:tab w:val="clear" w:pos="720"/>
          <w:tab w:val="num" w:pos="660"/>
        </w:tabs>
        <w:overflowPunct w:val="0"/>
        <w:autoSpaceDE w:val="0"/>
        <w:autoSpaceDN w:val="0"/>
        <w:adjustRightInd w:val="0"/>
        <w:spacing w:after="0"/>
        <w:ind w:left="660" w:right="20" w:hanging="358"/>
        <w:jc w:val="both"/>
        <w:rPr>
          <w:rFonts w:asciiTheme="majorHAnsi" w:hAnsiTheme="majorHAnsi" w:cs="Times New Roman"/>
          <w:sz w:val="24"/>
          <w:szCs w:val="24"/>
        </w:rPr>
      </w:pPr>
      <w:r w:rsidRPr="002D3CB5">
        <w:rPr>
          <w:rFonts w:asciiTheme="majorHAnsi" w:hAnsiTheme="majorHAnsi" w:cs="Times New Roman"/>
          <w:sz w:val="24"/>
          <w:szCs w:val="24"/>
        </w:rPr>
        <w:t xml:space="preserve">To provide the stationery and services to </w:t>
      </w:r>
      <w:r w:rsidR="00BF15D6" w:rsidRPr="002D3CB5">
        <w:rPr>
          <w:rFonts w:asciiTheme="majorHAnsi" w:hAnsiTheme="majorHAnsi" w:cs="Times New Roman"/>
          <w:sz w:val="24"/>
          <w:szCs w:val="24"/>
        </w:rPr>
        <w:t>BITS Edu Campus</w:t>
      </w:r>
      <w:r w:rsidRPr="002D3CB5">
        <w:rPr>
          <w:rFonts w:asciiTheme="majorHAnsi" w:hAnsiTheme="majorHAnsi" w:cs="Times New Roman"/>
          <w:sz w:val="24"/>
          <w:szCs w:val="24"/>
        </w:rPr>
        <w:t xml:space="preserve"> </w:t>
      </w:r>
      <w:r w:rsidR="00EF5E6F" w:rsidRPr="002D3CB5">
        <w:rPr>
          <w:rFonts w:asciiTheme="majorHAnsi" w:hAnsiTheme="majorHAnsi" w:cs="Times New Roman"/>
          <w:sz w:val="24"/>
          <w:szCs w:val="24"/>
        </w:rPr>
        <w:t xml:space="preserve">staff </w:t>
      </w:r>
      <w:r w:rsidRPr="002D3CB5">
        <w:rPr>
          <w:rFonts w:asciiTheme="majorHAnsi" w:hAnsiTheme="majorHAnsi" w:cs="Times New Roman"/>
          <w:sz w:val="24"/>
          <w:szCs w:val="24"/>
        </w:rPr>
        <w:t xml:space="preserve">and students at competitive rates. This shall not be more than the MRP and Market Rate. </w:t>
      </w:r>
    </w:p>
    <w:p w:rsidR="00B17358" w:rsidRPr="002D3CB5" w:rsidRDefault="00B17358" w:rsidP="00B17358">
      <w:pPr>
        <w:widowControl w:val="0"/>
        <w:autoSpaceDE w:val="0"/>
        <w:autoSpaceDN w:val="0"/>
        <w:adjustRightInd w:val="0"/>
        <w:spacing w:after="0"/>
        <w:jc w:val="both"/>
        <w:rPr>
          <w:rFonts w:asciiTheme="majorHAnsi" w:hAnsiTheme="majorHAnsi" w:cs="Times New Roman"/>
          <w:sz w:val="24"/>
          <w:szCs w:val="24"/>
        </w:rPr>
      </w:pPr>
    </w:p>
    <w:p w:rsidR="00B17358" w:rsidRPr="002D3CB5" w:rsidRDefault="00B17358" w:rsidP="00B17358">
      <w:pPr>
        <w:widowControl w:val="0"/>
        <w:numPr>
          <w:ilvl w:val="0"/>
          <w:numId w:val="18"/>
        </w:numPr>
        <w:tabs>
          <w:tab w:val="clear" w:pos="720"/>
          <w:tab w:val="num" w:pos="660"/>
        </w:tabs>
        <w:overflowPunct w:val="0"/>
        <w:autoSpaceDE w:val="0"/>
        <w:autoSpaceDN w:val="0"/>
        <w:adjustRightInd w:val="0"/>
        <w:spacing w:after="0"/>
        <w:ind w:left="660" w:right="20" w:hanging="357"/>
        <w:jc w:val="both"/>
        <w:rPr>
          <w:rFonts w:asciiTheme="majorHAnsi" w:hAnsiTheme="majorHAnsi" w:cs="Times New Roman"/>
          <w:sz w:val="24"/>
          <w:szCs w:val="24"/>
        </w:rPr>
      </w:pPr>
      <w:r w:rsidRPr="002D3CB5">
        <w:rPr>
          <w:rFonts w:asciiTheme="majorHAnsi" w:hAnsiTheme="majorHAnsi" w:cs="Times New Roman"/>
          <w:sz w:val="24"/>
          <w:szCs w:val="24"/>
        </w:rPr>
        <w:t xml:space="preserve">To upgrade the service as per the technological developments taking place in the areas of computer hardware, Xeroxing, binding, etc. </w:t>
      </w:r>
    </w:p>
    <w:p w:rsidR="00B17358" w:rsidRPr="002D3CB5" w:rsidRDefault="00B17358" w:rsidP="00B17358">
      <w:pPr>
        <w:widowControl w:val="0"/>
        <w:autoSpaceDE w:val="0"/>
        <w:autoSpaceDN w:val="0"/>
        <w:adjustRightInd w:val="0"/>
        <w:spacing w:after="0"/>
        <w:jc w:val="both"/>
        <w:rPr>
          <w:rFonts w:asciiTheme="majorHAnsi" w:hAnsiTheme="majorHAnsi" w:cs="Times New Roman"/>
          <w:sz w:val="24"/>
          <w:szCs w:val="24"/>
        </w:rPr>
      </w:pPr>
    </w:p>
    <w:p w:rsidR="00B17358" w:rsidRPr="002D3CB5" w:rsidRDefault="00B17358" w:rsidP="00B17358">
      <w:pPr>
        <w:widowControl w:val="0"/>
        <w:numPr>
          <w:ilvl w:val="0"/>
          <w:numId w:val="18"/>
        </w:numPr>
        <w:tabs>
          <w:tab w:val="clear" w:pos="720"/>
          <w:tab w:val="num" w:pos="660"/>
        </w:tabs>
        <w:overflowPunct w:val="0"/>
        <w:autoSpaceDE w:val="0"/>
        <w:autoSpaceDN w:val="0"/>
        <w:adjustRightInd w:val="0"/>
        <w:spacing w:after="0"/>
        <w:ind w:left="660" w:right="20" w:hanging="357"/>
        <w:jc w:val="both"/>
        <w:rPr>
          <w:rFonts w:asciiTheme="majorHAnsi" w:hAnsiTheme="majorHAnsi" w:cs="Times New Roman"/>
          <w:sz w:val="24"/>
          <w:szCs w:val="24"/>
        </w:rPr>
      </w:pPr>
      <w:r w:rsidRPr="002D3CB5">
        <w:rPr>
          <w:rFonts w:asciiTheme="majorHAnsi" w:hAnsiTheme="majorHAnsi" w:cs="Times New Roman"/>
          <w:sz w:val="24"/>
          <w:szCs w:val="24"/>
        </w:rPr>
        <w:t xml:space="preserve">To provide access to the committee constituted by </w:t>
      </w:r>
      <w:r w:rsidR="00BF15D6" w:rsidRPr="002D3CB5">
        <w:rPr>
          <w:rFonts w:asciiTheme="majorHAnsi" w:hAnsiTheme="majorHAnsi" w:cs="Times New Roman"/>
          <w:sz w:val="24"/>
          <w:szCs w:val="24"/>
        </w:rPr>
        <w:t>BITS Edu Campus</w:t>
      </w:r>
      <w:r w:rsidRPr="002D3CB5">
        <w:rPr>
          <w:rFonts w:asciiTheme="majorHAnsi" w:hAnsiTheme="majorHAnsi" w:cs="Times New Roman"/>
          <w:sz w:val="24"/>
          <w:szCs w:val="24"/>
        </w:rPr>
        <w:t xml:space="preserve"> for monitoring the quality, specification and rates and act as per the advice and instructions of the said committee/management of </w:t>
      </w:r>
      <w:r w:rsidR="00BF15D6" w:rsidRPr="002D3CB5">
        <w:rPr>
          <w:rFonts w:asciiTheme="majorHAnsi" w:hAnsiTheme="majorHAnsi" w:cs="Times New Roman"/>
          <w:sz w:val="24"/>
          <w:szCs w:val="24"/>
        </w:rPr>
        <w:t>BITS Edu Campus</w:t>
      </w:r>
      <w:r w:rsidRPr="002D3CB5">
        <w:rPr>
          <w:rFonts w:asciiTheme="majorHAnsi" w:hAnsiTheme="majorHAnsi" w:cs="Times New Roman"/>
          <w:sz w:val="24"/>
          <w:szCs w:val="24"/>
        </w:rPr>
        <w:t xml:space="preserve">. </w:t>
      </w:r>
    </w:p>
    <w:p w:rsidR="00B17358" w:rsidRPr="002D3CB5" w:rsidRDefault="00B17358" w:rsidP="00B17358">
      <w:pPr>
        <w:widowControl w:val="0"/>
        <w:autoSpaceDE w:val="0"/>
        <w:autoSpaceDN w:val="0"/>
        <w:adjustRightInd w:val="0"/>
        <w:spacing w:after="0"/>
        <w:jc w:val="both"/>
        <w:rPr>
          <w:rFonts w:asciiTheme="majorHAnsi" w:hAnsiTheme="majorHAnsi" w:cs="Times New Roman"/>
          <w:sz w:val="24"/>
          <w:szCs w:val="24"/>
        </w:rPr>
      </w:pPr>
    </w:p>
    <w:p w:rsidR="00B17358" w:rsidRPr="002D3CB5" w:rsidRDefault="00B17358" w:rsidP="00B17358">
      <w:pPr>
        <w:widowControl w:val="0"/>
        <w:numPr>
          <w:ilvl w:val="0"/>
          <w:numId w:val="18"/>
        </w:numPr>
        <w:tabs>
          <w:tab w:val="clear" w:pos="720"/>
          <w:tab w:val="num" w:pos="660"/>
        </w:tabs>
        <w:overflowPunct w:val="0"/>
        <w:autoSpaceDE w:val="0"/>
        <w:autoSpaceDN w:val="0"/>
        <w:adjustRightInd w:val="0"/>
        <w:spacing w:after="0"/>
        <w:ind w:left="660" w:hanging="357"/>
        <w:jc w:val="both"/>
        <w:rPr>
          <w:rFonts w:asciiTheme="majorHAnsi" w:hAnsiTheme="majorHAnsi" w:cs="Times New Roman"/>
          <w:sz w:val="24"/>
          <w:szCs w:val="24"/>
        </w:rPr>
      </w:pPr>
      <w:r w:rsidRPr="002D3CB5">
        <w:rPr>
          <w:rFonts w:asciiTheme="majorHAnsi" w:hAnsiTheme="majorHAnsi" w:cs="Times New Roman"/>
          <w:sz w:val="24"/>
          <w:szCs w:val="24"/>
        </w:rPr>
        <w:t>To display</w:t>
      </w:r>
      <w:r w:rsidR="00EF5E6F" w:rsidRPr="002D3CB5">
        <w:rPr>
          <w:rFonts w:asciiTheme="majorHAnsi" w:hAnsiTheme="majorHAnsi" w:cs="Times New Roman"/>
          <w:sz w:val="24"/>
          <w:szCs w:val="24"/>
        </w:rPr>
        <w:t xml:space="preserve"> the </w:t>
      </w:r>
      <w:r w:rsidRPr="002D3CB5">
        <w:rPr>
          <w:rFonts w:asciiTheme="majorHAnsi" w:hAnsiTheme="majorHAnsi" w:cs="Times New Roman"/>
          <w:sz w:val="24"/>
          <w:szCs w:val="24"/>
        </w:rPr>
        <w:t xml:space="preserve">rates of all major items and photocopy charges in the shop. </w:t>
      </w:r>
    </w:p>
    <w:p w:rsidR="00B17358" w:rsidRPr="002D3CB5" w:rsidRDefault="00B17358" w:rsidP="00B17358">
      <w:pPr>
        <w:widowControl w:val="0"/>
        <w:autoSpaceDE w:val="0"/>
        <w:autoSpaceDN w:val="0"/>
        <w:adjustRightInd w:val="0"/>
        <w:spacing w:after="0"/>
        <w:jc w:val="both"/>
        <w:rPr>
          <w:rFonts w:asciiTheme="majorHAnsi" w:hAnsiTheme="majorHAnsi" w:cs="Times New Roman"/>
          <w:sz w:val="24"/>
          <w:szCs w:val="24"/>
        </w:rPr>
      </w:pPr>
    </w:p>
    <w:p w:rsidR="00B17358" w:rsidRPr="002D3CB5" w:rsidRDefault="00B17358" w:rsidP="00B17358">
      <w:pPr>
        <w:widowControl w:val="0"/>
        <w:numPr>
          <w:ilvl w:val="0"/>
          <w:numId w:val="18"/>
        </w:numPr>
        <w:tabs>
          <w:tab w:val="clear" w:pos="720"/>
          <w:tab w:val="num" w:pos="660"/>
        </w:tabs>
        <w:overflowPunct w:val="0"/>
        <w:autoSpaceDE w:val="0"/>
        <w:autoSpaceDN w:val="0"/>
        <w:adjustRightInd w:val="0"/>
        <w:spacing w:after="0"/>
        <w:ind w:left="660" w:right="20" w:hanging="357"/>
        <w:jc w:val="both"/>
        <w:rPr>
          <w:rFonts w:asciiTheme="majorHAnsi" w:hAnsiTheme="majorHAnsi" w:cs="Times New Roman"/>
          <w:sz w:val="24"/>
          <w:szCs w:val="24"/>
        </w:rPr>
      </w:pPr>
      <w:r w:rsidRPr="002D3CB5">
        <w:rPr>
          <w:rFonts w:asciiTheme="majorHAnsi" w:hAnsiTheme="majorHAnsi" w:cs="Times New Roman"/>
          <w:sz w:val="24"/>
          <w:szCs w:val="24"/>
        </w:rPr>
        <w:t xml:space="preserve">The contactor shall be responsible to ensure the conduct and behavior of the persons employed by them for running the shop. </w:t>
      </w:r>
    </w:p>
    <w:p w:rsidR="00B17358" w:rsidRPr="002D3CB5" w:rsidRDefault="00B17358" w:rsidP="00B17358">
      <w:pPr>
        <w:widowControl w:val="0"/>
        <w:autoSpaceDE w:val="0"/>
        <w:autoSpaceDN w:val="0"/>
        <w:adjustRightInd w:val="0"/>
        <w:spacing w:after="0"/>
        <w:jc w:val="both"/>
        <w:rPr>
          <w:rFonts w:asciiTheme="majorHAnsi" w:hAnsiTheme="majorHAnsi" w:cs="Times New Roman"/>
          <w:sz w:val="24"/>
          <w:szCs w:val="24"/>
        </w:rPr>
      </w:pPr>
    </w:p>
    <w:p w:rsidR="00B17358" w:rsidRPr="00041A42" w:rsidRDefault="00B17358" w:rsidP="00B17358">
      <w:pPr>
        <w:widowControl w:val="0"/>
        <w:numPr>
          <w:ilvl w:val="0"/>
          <w:numId w:val="18"/>
        </w:numPr>
        <w:tabs>
          <w:tab w:val="clear" w:pos="720"/>
          <w:tab w:val="num" w:pos="660"/>
        </w:tabs>
        <w:overflowPunct w:val="0"/>
        <w:autoSpaceDE w:val="0"/>
        <w:autoSpaceDN w:val="0"/>
        <w:adjustRightInd w:val="0"/>
        <w:spacing w:after="0"/>
        <w:ind w:left="660" w:hanging="357"/>
        <w:jc w:val="both"/>
        <w:rPr>
          <w:rFonts w:asciiTheme="majorHAnsi" w:hAnsiTheme="majorHAnsi" w:cs="Times New Roman"/>
          <w:sz w:val="24"/>
          <w:szCs w:val="24"/>
        </w:rPr>
      </w:pPr>
      <w:r w:rsidRPr="002D3CB5">
        <w:rPr>
          <w:rFonts w:asciiTheme="majorHAnsi" w:hAnsiTheme="majorHAnsi" w:cs="Times New Roman"/>
          <w:sz w:val="24"/>
          <w:szCs w:val="24"/>
        </w:rPr>
        <w:t xml:space="preserve">The payment for the monthly bills towards supply of Office Stationery (As per Annexure-I) shall be supported by authorization for supply of such services and will be settled within a month of submitting the bills in duplicate. TDS will be deducted as per Income Tax Rules in force. </w:t>
      </w:r>
    </w:p>
    <w:p w:rsidR="00B17358" w:rsidRPr="00041A42" w:rsidRDefault="00B17358" w:rsidP="00B17358">
      <w:pPr>
        <w:widowControl w:val="0"/>
        <w:autoSpaceDE w:val="0"/>
        <w:autoSpaceDN w:val="0"/>
        <w:adjustRightInd w:val="0"/>
        <w:spacing w:after="0"/>
        <w:jc w:val="both"/>
        <w:rPr>
          <w:rFonts w:asciiTheme="majorHAnsi" w:hAnsiTheme="majorHAnsi" w:cs="Times New Roman"/>
          <w:sz w:val="24"/>
          <w:szCs w:val="24"/>
        </w:rPr>
      </w:pPr>
    </w:p>
    <w:p w:rsidR="00B17358" w:rsidRPr="00041A42" w:rsidRDefault="00B17358" w:rsidP="00B17358">
      <w:pPr>
        <w:widowControl w:val="0"/>
        <w:numPr>
          <w:ilvl w:val="0"/>
          <w:numId w:val="18"/>
        </w:numPr>
        <w:tabs>
          <w:tab w:val="clear" w:pos="720"/>
          <w:tab w:val="num" w:pos="660"/>
        </w:tabs>
        <w:overflowPunct w:val="0"/>
        <w:autoSpaceDE w:val="0"/>
        <w:autoSpaceDN w:val="0"/>
        <w:adjustRightInd w:val="0"/>
        <w:spacing w:after="0"/>
        <w:ind w:left="660" w:hanging="357"/>
        <w:jc w:val="both"/>
        <w:rPr>
          <w:rFonts w:asciiTheme="majorHAnsi" w:hAnsiTheme="majorHAnsi" w:cs="Times New Roman"/>
          <w:sz w:val="24"/>
          <w:szCs w:val="24"/>
        </w:rPr>
      </w:pPr>
      <w:r w:rsidRPr="00041A42">
        <w:rPr>
          <w:rFonts w:asciiTheme="majorHAnsi" w:hAnsiTheme="majorHAnsi" w:cs="Times New Roman"/>
          <w:sz w:val="24"/>
          <w:szCs w:val="24"/>
        </w:rPr>
        <w:t xml:space="preserve">The contractor is required to obtain all local licenses for running the stationery and photocopy zone as per the requirement of statute in force and revise from time to time. </w:t>
      </w:r>
    </w:p>
    <w:p w:rsidR="00B17358" w:rsidRPr="002D3CB5" w:rsidRDefault="00B17358" w:rsidP="00B17358">
      <w:pPr>
        <w:widowControl w:val="0"/>
        <w:autoSpaceDE w:val="0"/>
        <w:autoSpaceDN w:val="0"/>
        <w:adjustRightInd w:val="0"/>
        <w:spacing w:after="0"/>
        <w:jc w:val="both"/>
        <w:rPr>
          <w:rFonts w:asciiTheme="majorHAnsi" w:hAnsiTheme="majorHAnsi" w:cs="Times New Roman"/>
          <w:b/>
          <w:bCs/>
          <w:sz w:val="24"/>
          <w:szCs w:val="24"/>
        </w:rPr>
      </w:pPr>
    </w:p>
    <w:p w:rsidR="00B17358" w:rsidRPr="002D3CB5" w:rsidRDefault="00B17358" w:rsidP="00B17358">
      <w:pPr>
        <w:widowControl w:val="0"/>
        <w:numPr>
          <w:ilvl w:val="0"/>
          <w:numId w:val="18"/>
        </w:numPr>
        <w:tabs>
          <w:tab w:val="clear" w:pos="720"/>
          <w:tab w:val="num" w:pos="660"/>
        </w:tabs>
        <w:overflowPunct w:val="0"/>
        <w:autoSpaceDE w:val="0"/>
        <w:autoSpaceDN w:val="0"/>
        <w:adjustRightInd w:val="0"/>
        <w:spacing w:after="0"/>
        <w:ind w:left="660" w:hanging="357"/>
        <w:jc w:val="both"/>
        <w:rPr>
          <w:rFonts w:asciiTheme="majorHAnsi" w:hAnsiTheme="majorHAnsi" w:cs="Times New Roman"/>
          <w:sz w:val="24"/>
          <w:szCs w:val="24"/>
        </w:rPr>
      </w:pPr>
      <w:r w:rsidRPr="002D3CB5">
        <w:rPr>
          <w:rFonts w:asciiTheme="majorHAnsi" w:hAnsiTheme="majorHAnsi" w:cs="Times New Roman"/>
          <w:sz w:val="24"/>
          <w:szCs w:val="24"/>
        </w:rPr>
        <w:t xml:space="preserve">The contractor shall indemnify </w:t>
      </w:r>
      <w:r w:rsidR="00BF15D6" w:rsidRPr="002D3CB5">
        <w:rPr>
          <w:rFonts w:asciiTheme="majorHAnsi" w:hAnsiTheme="majorHAnsi" w:cs="Times New Roman"/>
          <w:sz w:val="24"/>
          <w:szCs w:val="24"/>
        </w:rPr>
        <w:t>BITS Edu Campus</w:t>
      </w:r>
      <w:r w:rsidRPr="002D3CB5">
        <w:rPr>
          <w:rFonts w:asciiTheme="majorHAnsi" w:hAnsiTheme="majorHAnsi" w:cs="Times New Roman"/>
          <w:sz w:val="24"/>
          <w:szCs w:val="24"/>
        </w:rPr>
        <w:t xml:space="preserve"> against any liability towards non compliance of any of the statutory obligations required to be fulfilled while operating such service in the premises of </w:t>
      </w:r>
      <w:r w:rsidR="00BF15D6" w:rsidRPr="002D3CB5">
        <w:rPr>
          <w:rFonts w:asciiTheme="majorHAnsi" w:hAnsiTheme="majorHAnsi" w:cs="Times New Roman"/>
          <w:sz w:val="24"/>
          <w:szCs w:val="24"/>
        </w:rPr>
        <w:t>BITS Edu Campus</w:t>
      </w:r>
      <w:r w:rsidRPr="002D3CB5">
        <w:rPr>
          <w:rFonts w:asciiTheme="majorHAnsi" w:hAnsiTheme="majorHAnsi" w:cs="Times New Roman"/>
          <w:sz w:val="24"/>
          <w:szCs w:val="24"/>
        </w:rPr>
        <w:t xml:space="preserve">. </w:t>
      </w:r>
    </w:p>
    <w:p w:rsidR="00F35ED4" w:rsidRPr="002D3CB5" w:rsidRDefault="00F35ED4" w:rsidP="00C041C2">
      <w:pPr>
        <w:pStyle w:val="ListParagraph"/>
        <w:spacing w:after="0"/>
        <w:rPr>
          <w:rFonts w:asciiTheme="majorHAnsi" w:hAnsiTheme="majorHAnsi" w:cs="Times New Roman"/>
          <w:sz w:val="24"/>
          <w:szCs w:val="24"/>
        </w:rPr>
      </w:pPr>
    </w:p>
    <w:p w:rsidR="00B17358" w:rsidRPr="002D3CB5" w:rsidRDefault="00B17358" w:rsidP="00B17358">
      <w:pPr>
        <w:widowControl w:val="0"/>
        <w:numPr>
          <w:ilvl w:val="0"/>
          <w:numId w:val="18"/>
        </w:numPr>
        <w:tabs>
          <w:tab w:val="clear" w:pos="720"/>
          <w:tab w:val="num" w:pos="660"/>
        </w:tabs>
        <w:overflowPunct w:val="0"/>
        <w:autoSpaceDE w:val="0"/>
        <w:autoSpaceDN w:val="0"/>
        <w:adjustRightInd w:val="0"/>
        <w:spacing w:after="0"/>
        <w:ind w:left="660" w:hanging="357"/>
        <w:jc w:val="both"/>
        <w:rPr>
          <w:rFonts w:asciiTheme="majorHAnsi" w:hAnsiTheme="majorHAnsi" w:cs="Times New Roman"/>
          <w:sz w:val="24"/>
          <w:szCs w:val="24"/>
        </w:rPr>
      </w:pPr>
      <w:r w:rsidRPr="002D3CB5">
        <w:rPr>
          <w:rFonts w:asciiTheme="majorHAnsi" w:hAnsiTheme="majorHAnsi" w:cs="Times New Roman"/>
          <w:sz w:val="24"/>
          <w:szCs w:val="24"/>
        </w:rPr>
        <w:t xml:space="preserve">The contractor shall disburse wages to the staff deployed in the stationery shop as per the prevalent minimum wages fixed by the Govt. of </w:t>
      </w:r>
      <w:r w:rsidR="00A36A6A" w:rsidRPr="002D3CB5">
        <w:rPr>
          <w:rFonts w:asciiTheme="majorHAnsi" w:hAnsiTheme="majorHAnsi" w:cs="Times New Roman"/>
          <w:sz w:val="24"/>
          <w:szCs w:val="24"/>
        </w:rPr>
        <w:t>GUJARAT</w:t>
      </w:r>
      <w:r w:rsidRPr="002D3CB5">
        <w:rPr>
          <w:rFonts w:asciiTheme="majorHAnsi" w:hAnsiTheme="majorHAnsi" w:cs="Times New Roman"/>
          <w:sz w:val="24"/>
          <w:szCs w:val="24"/>
        </w:rPr>
        <w:t xml:space="preserve"> besides fulfilling all other statutory obligations of PF, ESI Service Tax etc.</w:t>
      </w:r>
    </w:p>
    <w:p w:rsidR="00B17358" w:rsidRPr="002D3CB5" w:rsidRDefault="00B17358" w:rsidP="00B17358">
      <w:pPr>
        <w:pStyle w:val="ListParagraph"/>
        <w:rPr>
          <w:rFonts w:asciiTheme="majorHAnsi" w:hAnsiTheme="majorHAnsi" w:cs="Times New Roman"/>
          <w:sz w:val="24"/>
          <w:szCs w:val="24"/>
        </w:rPr>
      </w:pPr>
    </w:p>
    <w:p w:rsidR="00B17358" w:rsidRPr="002D3CB5" w:rsidRDefault="00B17358" w:rsidP="00B17358">
      <w:pPr>
        <w:widowControl w:val="0"/>
        <w:numPr>
          <w:ilvl w:val="0"/>
          <w:numId w:val="18"/>
        </w:numPr>
        <w:tabs>
          <w:tab w:val="clear" w:pos="720"/>
          <w:tab w:val="num" w:pos="660"/>
        </w:tabs>
        <w:overflowPunct w:val="0"/>
        <w:autoSpaceDE w:val="0"/>
        <w:autoSpaceDN w:val="0"/>
        <w:adjustRightInd w:val="0"/>
        <w:spacing w:after="0"/>
        <w:ind w:left="660" w:hanging="357"/>
        <w:jc w:val="both"/>
        <w:rPr>
          <w:rFonts w:asciiTheme="majorHAnsi" w:hAnsiTheme="majorHAnsi" w:cs="Times New Roman"/>
          <w:sz w:val="24"/>
          <w:szCs w:val="24"/>
        </w:rPr>
      </w:pPr>
      <w:r w:rsidRPr="002D3CB5">
        <w:rPr>
          <w:rFonts w:asciiTheme="majorHAnsi" w:hAnsiTheme="majorHAnsi" w:cs="Times New Roman"/>
          <w:sz w:val="24"/>
          <w:szCs w:val="24"/>
        </w:rPr>
        <w:lastRenderedPageBreak/>
        <w:t xml:space="preserve">To ensure security of moveable and immovable property of </w:t>
      </w:r>
      <w:r w:rsidR="00BF15D6" w:rsidRPr="002D3CB5">
        <w:rPr>
          <w:rFonts w:asciiTheme="majorHAnsi" w:hAnsiTheme="majorHAnsi" w:cs="Times New Roman"/>
          <w:sz w:val="24"/>
          <w:szCs w:val="24"/>
        </w:rPr>
        <w:t>BITS Edu Campus</w:t>
      </w:r>
      <w:r w:rsidRPr="002D3CB5">
        <w:rPr>
          <w:rFonts w:asciiTheme="majorHAnsi" w:hAnsiTheme="majorHAnsi" w:cs="Times New Roman"/>
          <w:sz w:val="24"/>
          <w:szCs w:val="24"/>
        </w:rPr>
        <w:t xml:space="preserve"> premises handed over against theft or damage. </w:t>
      </w:r>
    </w:p>
    <w:p w:rsidR="00B17358" w:rsidRPr="002D3CB5" w:rsidRDefault="00B17358" w:rsidP="00C041C2">
      <w:pPr>
        <w:pStyle w:val="ListParagraph"/>
        <w:spacing w:after="0"/>
        <w:rPr>
          <w:rFonts w:asciiTheme="majorHAnsi" w:hAnsiTheme="majorHAnsi" w:cs="Times New Roman"/>
          <w:sz w:val="24"/>
          <w:szCs w:val="24"/>
        </w:rPr>
      </w:pPr>
    </w:p>
    <w:p w:rsidR="00B17358" w:rsidRPr="002D3CB5" w:rsidRDefault="00B17358" w:rsidP="00B17358">
      <w:pPr>
        <w:widowControl w:val="0"/>
        <w:numPr>
          <w:ilvl w:val="0"/>
          <w:numId w:val="18"/>
        </w:numPr>
        <w:tabs>
          <w:tab w:val="clear" w:pos="720"/>
          <w:tab w:val="num" w:pos="660"/>
        </w:tabs>
        <w:overflowPunct w:val="0"/>
        <w:autoSpaceDE w:val="0"/>
        <w:autoSpaceDN w:val="0"/>
        <w:adjustRightInd w:val="0"/>
        <w:spacing w:after="0"/>
        <w:ind w:left="660" w:hanging="357"/>
        <w:jc w:val="both"/>
        <w:rPr>
          <w:rFonts w:asciiTheme="majorHAnsi" w:hAnsiTheme="majorHAnsi" w:cs="Times New Roman"/>
          <w:sz w:val="24"/>
          <w:szCs w:val="24"/>
        </w:rPr>
      </w:pPr>
      <w:r w:rsidRPr="002D3CB5">
        <w:rPr>
          <w:rFonts w:asciiTheme="majorHAnsi" w:hAnsiTheme="majorHAnsi" w:cs="Times New Roman"/>
          <w:sz w:val="24"/>
          <w:szCs w:val="24"/>
        </w:rPr>
        <w:t xml:space="preserve">Subletting of contract shall not be permitted. </w:t>
      </w:r>
    </w:p>
    <w:p w:rsidR="00B17358" w:rsidRPr="002D3CB5" w:rsidRDefault="00B17358" w:rsidP="00C041C2">
      <w:pPr>
        <w:pStyle w:val="ListParagraph"/>
        <w:spacing w:after="0"/>
        <w:rPr>
          <w:rFonts w:asciiTheme="majorHAnsi" w:hAnsiTheme="majorHAnsi" w:cs="Times New Roman"/>
          <w:sz w:val="24"/>
          <w:szCs w:val="24"/>
        </w:rPr>
      </w:pPr>
    </w:p>
    <w:p w:rsidR="00B17358" w:rsidRPr="002D3CB5" w:rsidRDefault="00B17358" w:rsidP="00B17358">
      <w:pPr>
        <w:widowControl w:val="0"/>
        <w:numPr>
          <w:ilvl w:val="0"/>
          <w:numId w:val="18"/>
        </w:numPr>
        <w:tabs>
          <w:tab w:val="clear" w:pos="720"/>
          <w:tab w:val="num" w:pos="660"/>
        </w:tabs>
        <w:overflowPunct w:val="0"/>
        <w:autoSpaceDE w:val="0"/>
        <w:autoSpaceDN w:val="0"/>
        <w:adjustRightInd w:val="0"/>
        <w:spacing w:after="0"/>
        <w:ind w:left="660" w:hanging="357"/>
        <w:jc w:val="both"/>
        <w:rPr>
          <w:rFonts w:asciiTheme="majorHAnsi" w:hAnsiTheme="majorHAnsi" w:cs="Times New Roman"/>
          <w:sz w:val="24"/>
          <w:szCs w:val="24"/>
        </w:rPr>
      </w:pPr>
      <w:r w:rsidRPr="002D3CB5">
        <w:rPr>
          <w:rFonts w:asciiTheme="majorHAnsi" w:hAnsiTheme="majorHAnsi" w:cs="Times New Roman"/>
          <w:sz w:val="24"/>
          <w:szCs w:val="24"/>
        </w:rPr>
        <w:t xml:space="preserve">The </w:t>
      </w:r>
      <w:r w:rsidR="00041A42">
        <w:rPr>
          <w:rFonts w:asciiTheme="majorHAnsi" w:hAnsiTheme="majorHAnsi" w:cs="Times New Roman"/>
          <w:sz w:val="24"/>
          <w:szCs w:val="24"/>
        </w:rPr>
        <w:t>Xerox copier and Printer</w:t>
      </w:r>
      <w:r w:rsidRPr="002D3CB5">
        <w:rPr>
          <w:rFonts w:asciiTheme="majorHAnsi" w:hAnsiTheme="majorHAnsi" w:cs="Times New Roman"/>
          <w:sz w:val="24"/>
          <w:szCs w:val="24"/>
        </w:rPr>
        <w:t xml:space="preserve"> machine, shall be of reputed brands like Modi, Xerox, Canon, Godrej having latest configuration and not older than one year. </w:t>
      </w:r>
    </w:p>
    <w:p w:rsidR="00B17358" w:rsidRPr="002D3CB5" w:rsidRDefault="00B17358" w:rsidP="00C041C2">
      <w:pPr>
        <w:pStyle w:val="ListParagraph"/>
        <w:spacing w:after="0"/>
        <w:rPr>
          <w:rFonts w:asciiTheme="majorHAnsi" w:hAnsiTheme="majorHAnsi" w:cs="Times New Roman"/>
          <w:sz w:val="24"/>
          <w:szCs w:val="24"/>
        </w:rPr>
      </w:pPr>
    </w:p>
    <w:p w:rsidR="00B17358" w:rsidRPr="002D3CB5" w:rsidRDefault="00BF15D6" w:rsidP="00B17358">
      <w:pPr>
        <w:widowControl w:val="0"/>
        <w:numPr>
          <w:ilvl w:val="0"/>
          <w:numId w:val="18"/>
        </w:numPr>
        <w:tabs>
          <w:tab w:val="clear" w:pos="720"/>
          <w:tab w:val="num" w:pos="660"/>
        </w:tabs>
        <w:overflowPunct w:val="0"/>
        <w:autoSpaceDE w:val="0"/>
        <w:autoSpaceDN w:val="0"/>
        <w:adjustRightInd w:val="0"/>
        <w:spacing w:after="0"/>
        <w:ind w:left="660" w:hanging="357"/>
        <w:jc w:val="both"/>
        <w:rPr>
          <w:rFonts w:asciiTheme="majorHAnsi" w:hAnsiTheme="majorHAnsi" w:cs="Times New Roman"/>
          <w:sz w:val="24"/>
          <w:szCs w:val="24"/>
        </w:rPr>
      </w:pPr>
      <w:r w:rsidRPr="002D3CB5">
        <w:rPr>
          <w:rFonts w:asciiTheme="majorHAnsi" w:hAnsiTheme="majorHAnsi" w:cs="Times New Roman"/>
          <w:sz w:val="24"/>
          <w:szCs w:val="24"/>
        </w:rPr>
        <w:t>BITS Edu Campus</w:t>
      </w:r>
      <w:r w:rsidR="00B17358" w:rsidRPr="002D3CB5">
        <w:rPr>
          <w:rFonts w:asciiTheme="majorHAnsi" w:hAnsiTheme="majorHAnsi" w:cs="Times New Roman"/>
          <w:sz w:val="24"/>
          <w:szCs w:val="24"/>
        </w:rPr>
        <w:t xml:space="preserve"> administration &amp; students shall have freedom to procure stationery items from open market. </w:t>
      </w:r>
    </w:p>
    <w:p w:rsidR="00B17358" w:rsidRPr="002D3CB5" w:rsidRDefault="00B17358" w:rsidP="00C041C2">
      <w:pPr>
        <w:pStyle w:val="ListParagraph"/>
        <w:spacing w:after="0"/>
        <w:rPr>
          <w:rFonts w:asciiTheme="majorHAnsi" w:hAnsiTheme="majorHAnsi" w:cs="Times New Roman"/>
          <w:sz w:val="24"/>
          <w:szCs w:val="24"/>
        </w:rPr>
      </w:pPr>
    </w:p>
    <w:p w:rsidR="00B17358" w:rsidRPr="002D3CB5" w:rsidRDefault="00BF15D6" w:rsidP="00B17358">
      <w:pPr>
        <w:widowControl w:val="0"/>
        <w:numPr>
          <w:ilvl w:val="0"/>
          <w:numId w:val="18"/>
        </w:numPr>
        <w:tabs>
          <w:tab w:val="clear" w:pos="720"/>
          <w:tab w:val="num" w:pos="660"/>
        </w:tabs>
        <w:overflowPunct w:val="0"/>
        <w:autoSpaceDE w:val="0"/>
        <w:autoSpaceDN w:val="0"/>
        <w:adjustRightInd w:val="0"/>
        <w:spacing w:after="0"/>
        <w:ind w:left="660" w:hanging="357"/>
        <w:jc w:val="both"/>
        <w:rPr>
          <w:rFonts w:asciiTheme="majorHAnsi" w:hAnsiTheme="majorHAnsi" w:cs="Times New Roman"/>
          <w:sz w:val="24"/>
          <w:szCs w:val="24"/>
        </w:rPr>
      </w:pPr>
      <w:r w:rsidRPr="002D3CB5">
        <w:rPr>
          <w:rFonts w:asciiTheme="majorHAnsi" w:hAnsiTheme="majorHAnsi" w:cs="Times New Roman"/>
          <w:sz w:val="24"/>
          <w:szCs w:val="24"/>
        </w:rPr>
        <w:t>BITS Edu Campus</w:t>
      </w:r>
      <w:r w:rsidR="00B17358" w:rsidRPr="002D3CB5">
        <w:rPr>
          <w:rFonts w:asciiTheme="majorHAnsi" w:hAnsiTheme="majorHAnsi" w:cs="Times New Roman"/>
          <w:sz w:val="24"/>
          <w:szCs w:val="24"/>
        </w:rPr>
        <w:t xml:space="preserve"> will not be responsible to provide any residential accommodation to personnel deployed by the contractor.</w:t>
      </w:r>
    </w:p>
    <w:p w:rsidR="002D3CB5" w:rsidRDefault="002D3CB5" w:rsidP="00B17358">
      <w:pPr>
        <w:widowControl w:val="0"/>
        <w:autoSpaceDE w:val="0"/>
        <w:autoSpaceDN w:val="0"/>
        <w:adjustRightInd w:val="0"/>
        <w:spacing w:after="0"/>
        <w:jc w:val="center"/>
        <w:rPr>
          <w:rFonts w:asciiTheme="majorHAnsi" w:hAnsiTheme="majorHAnsi" w:cs="Times New Roman"/>
          <w:b/>
          <w:bCs/>
          <w:sz w:val="24"/>
          <w:szCs w:val="24"/>
          <w:u w:val="single"/>
        </w:rPr>
      </w:pPr>
    </w:p>
    <w:p w:rsidR="00492AE4" w:rsidRPr="002D3CB5" w:rsidRDefault="00492AE4" w:rsidP="00B17358">
      <w:pPr>
        <w:widowControl w:val="0"/>
        <w:autoSpaceDE w:val="0"/>
        <w:autoSpaceDN w:val="0"/>
        <w:adjustRightInd w:val="0"/>
        <w:spacing w:after="0"/>
        <w:jc w:val="center"/>
        <w:rPr>
          <w:rFonts w:asciiTheme="majorHAnsi" w:hAnsiTheme="majorHAnsi" w:cs="Times New Roman"/>
          <w:b/>
          <w:bCs/>
          <w:sz w:val="24"/>
          <w:szCs w:val="24"/>
          <w:u w:val="single"/>
        </w:rPr>
      </w:pPr>
    </w:p>
    <w:p w:rsidR="0010567D" w:rsidRPr="002D3CB5" w:rsidRDefault="00B17358" w:rsidP="00BF15D6">
      <w:pPr>
        <w:widowControl w:val="0"/>
        <w:autoSpaceDE w:val="0"/>
        <w:autoSpaceDN w:val="0"/>
        <w:adjustRightInd w:val="0"/>
        <w:spacing w:after="0"/>
        <w:ind w:firstLine="120"/>
        <w:jc w:val="center"/>
        <w:rPr>
          <w:rFonts w:asciiTheme="majorHAnsi" w:hAnsiTheme="majorHAnsi" w:cs="Times New Roman"/>
          <w:b/>
          <w:bCs/>
          <w:sz w:val="24"/>
          <w:szCs w:val="24"/>
          <w:u w:val="single"/>
        </w:rPr>
      </w:pPr>
      <w:r w:rsidRPr="002D3CB5">
        <w:rPr>
          <w:rFonts w:asciiTheme="majorHAnsi" w:hAnsiTheme="majorHAnsi" w:cs="Times New Roman"/>
          <w:b/>
          <w:bCs/>
          <w:sz w:val="24"/>
          <w:szCs w:val="24"/>
          <w:u w:val="single"/>
        </w:rPr>
        <w:t xml:space="preserve">UNDERTAKING BY THE TENDERER </w:t>
      </w:r>
    </w:p>
    <w:p w:rsidR="00632348" w:rsidRPr="002D3CB5" w:rsidRDefault="00632348" w:rsidP="00B17358">
      <w:pPr>
        <w:widowControl w:val="0"/>
        <w:autoSpaceDE w:val="0"/>
        <w:autoSpaceDN w:val="0"/>
        <w:adjustRightInd w:val="0"/>
        <w:spacing w:after="0"/>
        <w:jc w:val="center"/>
        <w:rPr>
          <w:rFonts w:asciiTheme="majorHAnsi" w:hAnsiTheme="majorHAnsi" w:cs="Times New Roman"/>
          <w:b/>
          <w:bCs/>
          <w:sz w:val="24"/>
          <w:szCs w:val="24"/>
          <w:u w:val="single"/>
        </w:rPr>
      </w:pPr>
    </w:p>
    <w:p w:rsidR="00B17358" w:rsidRPr="002D3CB5" w:rsidRDefault="00B17358" w:rsidP="00B17358">
      <w:pPr>
        <w:widowControl w:val="0"/>
        <w:autoSpaceDE w:val="0"/>
        <w:autoSpaceDN w:val="0"/>
        <w:adjustRightInd w:val="0"/>
        <w:spacing w:after="0"/>
        <w:jc w:val="center"/>
        <w:rPr>
          <w:rFonts w:asciiTheme="majorHAnsi" w:hAnsiTheme="majorHAnsi" w:cs="Times New Roman"/>
          <w:b/>
          <w:bCs/>
          <w:sz w:val="24"/>
          <w:szCs w:val="24"/>
          <w:u w:val="single"/>
        </w:rPr>
      </w:pPr>
    </w:p>
    <w:p w:rsidR="00B17358" w:rsidRPr="002D3CB5" w:rsidRDefault="00B17358" w:rsidP="00387149">
      <w:pPr>
        <w:widowControl w:val="0"/>
        <w:overflowPunct w:val="0"/>
        <w:autoSpaceDE w:val="0"/>
        <w:autoSpaceDN w:val="0"/>
        <w:adjustRightInd w:val="0"/>
        <w:spacing w:after="0" w:line="360" w:lineRule="auto"/>
        <w:ind w:left="120"/>
        <w:jc w:val="both"/>
        <w:rPr>
          <w:rFonts w:asciiTheme="majorHAnsi" w:hAnsiTheme="majorHAnsi" w:cs="Times New Roman"/>
          <w:b/>
          <w:bCs/>
          <w:sz w:val="24"/>
          <w:szCs w:val="24"/>
          <w:u w:val="single"/>
        </w:rPr>
      </w:pPr>
      <w:r w:rsidRPr="002D3CB5">
        <w:rPr>
          <w:rFonts w:asciiTheme="majorHAnsi" w:hAnsiTheme="majorHAnsi" w:cs="Times New Roman"/>
          <w:sz w:val="24"/>
          <w:szCs w:val="24"/>
        </w:rPr>
        <w:t>We have carefully gone through all above terms and condition for provision of stationery shop at BITS</w:t>
      </w:r>
      <w:r w:rsidR="00387149" w:rsidRPr="002D3CB5">
        <w:rPr>
          <w:rFonts w:asciiTheme="majorHAnsi" w:hAnsiTheme="majorHAnsi" w:cs="Times New Roman"/>
          <w:sz w:val="24"/>
          <w:szCs w:val="24"/>
        </w:rPr>
        <w:t xml:space="preserve"> Edu Campus</w:t>
      </w:r>
      <w:r w:rsidRPr="002D3CB5">
        <w:rPr>
          <w:rFonts w:asciiTheme="majorHAnsi" w:hAnsiTheme="majorHAnsi" w:cs="Times New Roman"/>
          <w:sz w:val="24"/>
          <w:szCs w:val="24"/>
        </w:rPr>
        <w:t>. We agree to all these conditions and offer to provide Services at BITS</w:t>
      </w:r>
      <w:r w:rsidR="00387149" w:rsidRPr="002D3CB5">
        <w:rPr>
          <w:rFonts w:asciiTheme="majorHAnsi" w:hAnsiTheme="majorHAnsi" w:cs="Times New Roman"/>
          <w:sz w:val="24"/>
          <w:szCs w:val="24"/>
        </w:rPr>
        <w:t xml:space="preserve"> Edu Campus</w:t>
      </w:r>
      <w:r w:rsidRPr="002D3CB5">
        <w:rPr>
          <w:rFonts w:asciiTheme="majorHAnsi" w:hAnsiTheme="majorHAnsi" w:cs="Times New Roman"/>
          <w:sz w:val="24"/>
          <w:szCs w:val="24"/>
        </w:rPr>
        <w:t>. We are making this offer after carefully reading the conditions and understanding the same without any kind of pressure or influence from any source whatsoever. We have inspected the Institute premises, and have acquainted ourselves with the tasks for providing of stationery,</w:t>
      </w:r>
      <w:r w:rsidR="000B0456">
        <w:rPr>
          <w:rFonts w:asciiTheme="majorHAnsi" w:hAnsiTheme="majorHAnsi" w:cs="Times New Roman"/>
          <w:sz w:val="24"/>
          <w:szCs w:val="24"/>
        </w:rPr>
        <w:t xml:space="preserve"> xerox and printing</w:t>
      </w:r>
      <w:r w:rsidRPr="002D3CB5">
        <w:rPr>
          <w:rFonts w:asciiTheme="majorHAnsi" w:hAnsiTheme="majorHAnsi" w:cs="Times New Roman"/>
          <w:sz w:val="24"/>
          <w:szCs w:val="24"/>
        </w:rPr>
        <w:t xml:space="preserve"> before making this offer. We hereby sign this undertaking in token of our acceptance of conditions listed</w:t>
      </w:r>
      <w:r w:rsidR="00A01ED2" w:rsidRPr="002D3CB5">
        <w:rPr>
          <w:rFonts w:asciiTheme="majorHAnsi" w:hAnsiTheme="majorHAnsi" w:cs="Times New Roman"/>
          <w:sz w:val="24"/>
          <w:szCs w:val="24"/>
        </w:rPr>
        <w:t xml:space="preserve"> a</w:t>
      </w:r>
      <w:r w:rsidRPr="002D3CB5">
        <w:rPr>
          <w:rFonts w:asciiTheme="majorHAnsi" w:hAnsiTheme="majorHAnsi" w:cs="Times New Roman"/>
          <w:sz w:val="24"/>
          <w:szCs w:val="24"/>
        </w:rPr>
        <w:t>bove</w:t>
      </w:r>
      <w:r w:rsidRPr="002D3CB5">
        <w:rPr>
          <w:rFonts w:asciiTheme="majorHAnsi" w:hAnsiTheme="majorHAnsi" w:cs="Times New Roman"/>
          <w:b/>
          <w:bCs/>
          <w:sz w:val="24"/>
          <w:szCs w:val="24"/>
          <w:u w:val="single"/>
        </w:rPr>
        <w:t>.</w:t>
      </w:r>
    </w:p>
    <w:p w:rsidR="00B17358" w:rsidRPr="002D3CB5" w:rsidRDefault="00B17358" w:rsidP="00B17358">
      <w:pPr>
        <w:widowControl w:val="0"/>
        <w:autoSpaceDE w:val="0"/>
        <w:autoSpaceDN w:val="0"/>
        <w:adjustRightInd w:val="0"/>
        <w:spacing w:after="0"/>
        <w:ind w:firstLine="120"/>
        <w:jc w:val="both"/>
        <w:rPr>
          <w:rFonts w:asciiTheme="majorHAnsi" w:hAnsiTheme="majorHAnsi" w:cs="Times New Roman"/>
          <w:b/>
          <w:bCs/>
          <w:sz w:val="24"/>
          <w:szCs w:val="24"/>
          <w:u w:val="single"/>
        </w:rPr>
      </w:pPr>
    </w:p>
    <w:p w:rsidR="00632348" w:rsidRPr="002D3CB5" w:rsidRDefault="00632348" w:rsidP="00B17358">
      <w:pPr>
        <w:widowControl w:val="0"/>
        <w:autoSpaceDE w:val="0"/>
        <w:autoSpaceDN w:val="0"/>
        <w:adjustRightInd w:val="0"/>
        <w:spacing w:after="0"/>
        <w:ind w:firstLine="120"/>
        <w:jc w:val="both"/>
        <w:rPr>
          <w:rFonts w:asciiTheme="majorHAnsi" w:hAnsiTheme="majorHAnsi" w:cs="Times New Roman"/>
          <w:b/>
          <w:bCs/>
          <w:sz w:val="24"/>
          <w:szCs w:val="24"/>
          <w:u w:val="single"/>
        </w:rPr>
      </w:pPr>
    </w:p>
    <w:p w:rsidR="00DF0193" w:rsidRPr="002D3CB5" w:rsidRDefault="00F35ED4" w:rsidP="00B17358">
      <w:pPr>
        <w:widowControl w:val="0"/>
        <w:tabs>
          <w:tab w:val="left" w:pos="4719"/>
        </w:tabs>
        <w:autoSpaceDE w:val="0"/>
        <w:autoSpaceDN w:val="0"/>
        <w:adjustRightInd w:val="0"/>
        <w:spacing w:after="0"/>
        <w:ind w:left="120"/>
        <w:jc w:val="both"/>
        <w:rPr>
          <w:rFonts w:asciiTheme="majorHAnsi" w:hAnsiTheme="majorHAnsi" w:cs="Times New Roman"/>
          <w:sz w:val="24"/>
          <w:szCs w:val="24"/>
        </w:rPr>
      </w:pPr>
      <w:r w:rsidRPr="002D3CB5">
        <w:rPr>
          <w:rFonts w:asciiTheme="majorHAnsi" w:hAnsiTheme="majorHAnsi" w:cs="Times New Roman"/>
          <w:sz w:val="24"/>
          <w:szCs w:val="24"/>
        </w:rPr>
        <w:t>Place</w:t>
      </w:r>
    </w:p>
    <w:p w:rsidR="00B17358" w:rsidRPr="002D3CB5" w:rsidRDefault="00B17358" w:rsidP="00B17358">
      <w:pPr>
        <w:widowControl w:val="0"/>
        <w:autoSpaceDE w:val="0"/>
        <w:autoSpaceDN w:val="0"/>
        <w:adjustRightInd w:val="0"/>
        <w:spacing w:after="0"/>
        <w:ind w:left="120"/>
        <w:jc w:val="both"/>
        <w:rPr>
          <w:rFonts w:asciiTheme="majorHAnsi" w:hAnsiTheme="majorHAnsi" w:cs="Times New Roman"/>
          <w:sz w:val="24"/>
          <w:szCs w:val="24"/>
        </w:rPr>
      </w:pPr>
    </w:p>
    <w:p w:rsidR="00B17358" w:rsidRPr="002D3CB5" w:rsidRDefault="00B17358" w:rsidP="00DF0193">
      <w:pPr>
        <w:widowControl w:val="0"/>
        <w:autoSpaceDE w:val="0"/>
        <w:autoSpaceDN w:val="0"/>
        <w:adjustRightInd w:val="0"/>
        <w:spacing w:after="0" w:line="480" w:lineRule="auto"/>
        <w:ind w:left="120"/>
        <w:jc w:val="both"/>
        <w:rPr>
          <w:rFonts w:asciiTheme="majorHAnsi" w:hAnsiTheme="majorHAnsi" w:cs="Times New Roman"/>
          <w:sz w:val="24"/>
          <w:szCs w:val="24"/>
        </w:rPr>
      </w:pPr>
      <w:r w:rsidRPr="002D3CB5">
        <w:rPr>
          <w:rFonts w:asciiTheme="majorHAnsi" w:hAnsiTheme="majorHAnsi" w:cs="Times New Roman"/>
          <w:sz w:val="24"/>
          <w:szCs w:val="24"/>
        </w:rPr>
        <w:t>Address :</w:t>
      </w:r>
      <w:r w:rsidR="00DF0193" w:rsidRPr="002D3CB5">
        <w:rPr>
          <w:rFonts w:asciiTheme="majorHAnsi" w:hAnsiTheme="majorHAnsi" w:cs="Times New Roman"/>
          <w:sz w:val="24"/>
          <w:szCs w:val="24"/>
        </w:rPr>
        <w:tab/>
      </w:r>
      <w:r w:rsidRPr="002D3CB5">
        <w:rPr>
          <w:rFonts w:asciiTheme="majorHAnsi" w:hAnsiTheme="majorHAnsi" w:cs="Times New Roman"/>
          <w:sz w:val="24"/>
          <w:szCs w:val="24"/>
        </w:rPr>
        <w:t xml:space="preserve"> ___________________</w:t>
      </w:r>
      <w:r w:rsidR="00DF0193" w:rsidRPr="002D3CB5">
        <w:rPr>
          <w:rFonts w:asciiTheme="majorHAnsi" w:hAnsiTheme="majorHAnsi" w:cs="Times New Roman"/>
          <w:sz w:val="24"/>
          <w:szCs w:val="24"/>
        </w:rPr>
        <w:t>___________________</w:t>
      </w:r>
    </w:p>
    <w:p w:rsidR="00B17358" w:rsidRPr="002D3CB5" w:rsidRDefault="00DF0193" w:rsidP="00DF0193">
      <w:pPr>
        <w:widowControl w:val="0"/>
        <w:autoSpaceDE w:val="0"/>
        <w:autoSpaceDN w:val="0"/>
        <w:adjustRightInd w:val="0"/>
        <w:spacing w:after="0" w:line="480" w:lineRule="auto"/>
        <w:ind w:left="720" w:firstLine="720"/>
        <w:jc w:val="both"/>
        <w:rPr>
          <w:rFonts w:asciiTheme="majorHAnsi" w:hAnsiTheme="majorHAnsi" w:cs="Times New Roman"/>
          <w:sz w:val="24"/>
          <w:szCs w:val="24"/>
        </w:rPr>
      </w:pPr>
      <w:r w:rsidRPr="002D3CB5">
        <w:rPr>
          <w:rFonts w:asciiTheme="majorHAnsi" w:hAnsiTheme="majorHAnsi" w:cs="Times New Roman"/>
          <w:sz w:val="24"/>
          <w:szCs w:val="24"/>
        </w:rPr>
        <w:t>______________________________________</w:t>
      </w:r>
    </w:p>
    <w:p w:rsidR="00B17358" w:rsidRPr="002D3CB5" w:rsidRDefault="00DF0193" w:rsidP="00DF0193">
      <w:pPr>
        <w:widowControl w:val="0"/>
        <w:autoSpaceDE w:val="0"/>
        <w:autoSpaceDN w:val="0"/>
        <w:adjustRightInd w:val="0"/>
        <w:spacing w:after="0" w:line="480" w:lineRule="auto"/>
        <w:ind w:left="120"/>
        <w:jc w:val="both"/>
        <w:rPr>
          <w:rFonts w:asciiTheme="majorHAnsi" w:hAnsiTheme="majorHAnsi" w:cs="Times New Roman"/>
          <w:sz w:val="24"/>
          <w:szCs w:val="24"/>
        </w:rPr>
      </w:pPr>
      <w:r w:rsidRPr="002D3CB5">
        <w:rPr>
          <w:rFonts w:asciiTheme="majorHAnsi" w:hAnsiTheme="majorHAnsi" w:cs="Times New Roman"/>
          <w:sz w:val="24"/>
          <w:szCs w:val="24"/>
        </w:rPr>
        <w:tab/>
      </w:r>
      <w:r w:rsidRPr="002D3CB5">
        <w:rPr>
          <w:rFonts w:asciiTheme="majorHAnsi" w:hAnsiTheme="majorHAnsi" w:cs="Times New Roman"/>
          <w:sz w:val="24"/>
          <w:szCs w:val="24"/>
        </w:rPr>
        <w:tab/>
        <w:t>______________________________________</w:t>
      </w:r>
    </w:p>
    <w:p w:rsidR="00DF0193" w:rsidRPr="002D3CB5" w:rsidRDefault="00DF0193" w:rsidP="00DF0193">
      <w:pPr>
        <w:widowControl w:val="0"/>
        <w:autoSpaceDE w:val="0"/>
        <w:autoSpaceDN w:val="0"/>
        <w:adjustRightInd w:val="0"/>
        <w:spacing w:after="0" w:line="480" w:lineRule="auto"/>
        <w:ind w:left="840" w:firstLine="600"/>
        <w:jc w:val="both"/>
        <w:rPr>
          <w:rFonts w:asciiTheme="majorHAnsi" w:hAnsiTheme="majorHAnsi" w:cs="Times New Roman"/>
          <w:sz w:val="24"/>
          <w:szCs w:val="24"/>
        </w:rPr>
      </w:pPr>
      <w:r w:rsidRPr="002D3CB5">
        <w:rPr>
          <w:rFonts w:asciiTheme="majorHAnsi" w:hAnsiTheme="majorHAnsi" w:cs="Times New Roman"/>
          <w:sz w:val="24"/>
          <w:szCs w:val="24"/>
        </w:rPr>
        <w:t>______________________________________</w:t>
      </w:r>
    </w:p>
    <w:p w:rsidR="00633D3A" w:rsidRPr="002D3CB5" w:rsidRDefault="00B17358" w:rsidP="00632348">
      <w:pPr>
        <w:widowControl w:val="0"/>
        <w:autoSpaceDE w:val="0"/>
        <w:autoSpaceDN w:val="0"/>
        <w:adjustRightInd w:val="0"/>
        <w:spacing w:after="0" w:line="480" w:lineRule="auto"/>
        <w:ind w:left="120"/>
        <w:jc w:val="both"/>
        <w:rPr>
          <w:rFonts w:asciiTheme="majorHAnsi" w:hAnsiTheme="majorHAnsi" w:cs="Times New Roman"/>
          <w:b/>
          <w:bCs/>
          <w:sz w:val="24"/>
          <w:szCs w:val="24"/>
          <w:u w:val="single"/>
        </w:rPr>
      </w:pPr>
      <w:r w:rsidRPr="002D3CB5">
        <w:rPr>
          <w:rFonts w:asciiTheme="majorHAnsi" w:hAnsiTheme="majorHAnsi" w:cs="Times New Roman"/>
          <w:sz w:val="24"/>
          <w:szCs w:val="24"/>
        </w:rPr>
        <w:t>Phone No</w:t>
      </w:r>
      <w:r w:rsidR="00DF0193" w:rsidRPr="002D3CB5">
        <w:rPr>
          <w:rFonts w:asciiTheme="majorHAnsi" w:hAnsiTheme="majorHAnsi" w:cs="Times New Roman"/>
          <w:sz w:val="24"/>
          <w:szCs w:val="24"/>
        </w:rPr>
        <w:t xml:space="preserve"> :</w:t>
      </w:r>
      <w:r w:rsidR="00DF0193" w:rsidRPr="002D3CB5">
        <w:rPr>
          <w:rFonts w:asciiTheme="majorHAnsi" w:hAnsiTheme="majorHAnsi" w:cs="Times New Roman"/>
          <w:sz w:val="24"/>
          <w:szCs w:val="24"/>
        </w:rPr>
        <w:tab/>
        <w:t>______________________________________</w:t>
      </w:r>
    </w:p>
    <w:p w:rsidR="00633D3A" w:rsidRPr="002D3CB5" w:rsidRDefault="00633D3A" w:rsidP="00B17358">
      <w:pPr>
        <w:widowControl w:val="0"/>
        <w:autoSpaceDE w:val="0"/>
        <w:autoSpaceDN w:val="0"/>
        <w:adjustRightInd w:val="0"/>
        <w:spacing w:after="0"/>
        <w:ind w:firstLine="120"/>
        <w:jc w:val="both"/>
        <w:rPr>
          <w:rFonts w:asciiTheme="majorHAnsi" w:hAnsiTheme="majorHAnsi" w:cs="Times New Roman"/>
          <w:b/>
          <w:bCs/>
          <w:sz w:val="24"/>
          <w:szCs w:val="24"/>
          <w:u w:val="single"/>
        </w:rPr>
      </w:pPr>
    </w:p>
    <w:p w:rsidR="00633D3A" w:rsidRPr="002D3CB5" w:rsidRDefault="00633D3A" w:rsidP="00B17358">
      <w:pPr>
        <w:widowControl w:val="0"/>
        <w:autoSpaceDE w:val="0"/>
        <w:autoSpaceDN w:val="0"/>
        <w:adjustRightInd w:val="0"/>
        <w:spacing w:after="0"/>
        <w:ind w:firstLine="120"/>
        <w:jc w:val="both"/>
        <w:rPr>
          <w:rFonts w:asciiTheme="majorHAnsi" w:hAnsiTheme="majorHAnsi" w:cs="Times New Roman"/>
          <w:b/>
          <w:bCs/>
          <w:sz w:val="24"/>
          <w:szCs w:val="24"/>
          <w:u w:val="single"/>
        </w:rPr>
      </w:pPr>
    </w:p>
    <w:p w:rsidR="00633D3A" w:rsidRPr="002D3CB5" w:rsidRDefault="00633D3A" w:rsidP="00B17358">
      <w:pPr>
        <w:widowControl w:val="0"/>
        <w:autoSpaceDE w:val="0"/>
        <w:autoSpaceDN w:val="0"/>
        <w:adjustRightInd w:val="0"/>
        <w:spacing w:after="0"/>
        <w:ind w:firstLine="120"/>
        <w:jc w:val="both"/>
        <w:rPr>
          <w:rFonts w:asciiTheme="majorHAnsi" w:hAnsiTheme="majorHAnsi" w:cs="Times New Roman"/>
          <w:b/>
          <w:bCs/>
          <w:sz w:val="24"/>
          <w:szCs w:val="24"/>
          <w:u w:val="single"/>
        </w:rPr>
      </w:pPr>
    </w:p>
    <w:p w:rsidR="00633D3A" w:rsidRPr="002D3CB5" w:rsidRDefault="00633D3A" w:rsidP="00B17358">
      <w:pPr>
        <w:widowControl w:val="0"/>
        <w:autoSpaceDE w:val="0"/>
        <w:autoSpaceDN w:val="0"/>
        <w:adjustRightInd w:val="0"/>
        <w:spacing w:after="0"/>
        <w:ind w:firstLine="120"/>
        <w:jc w:val="both"/>
        <w:rPr>
          <w:rFonts w:asciiTheme="majorHAnsi" w:hAnsiTheme="majorHAnsi" w:cs="Times New Roman"/>
          <w:b/>
          <w:bCs/>
          <w:sz w:val="24"/>
          <w:szCs w:val="24"/>
          <w:u w:val="single"/>
        </w:rPr>
      </w:pPr>
    </w:p>
    <w:sectPr w:rsidR="00633D3A" w:rsidRPr="002D3CB5" w:rsidSect="000B0456">
      <w:footerReference w:type="default" r:id="rId10"/>
      <w:pgSz w:w="11907" w:h="16839" w:code="9"/>
      <w:pgMar w:top="567" w:right="1281" w:bottom="471" w:left="1440" w:header="720" w:footer="720" w:gutter="0"/>
      <w:cols w:space="720" w:equalWidth="0">
        <w:col w:w="9519"/>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898" w:rsidRDefault="002E7898" w:rsidP="00C06A9E">
      <w:pPr>
        <w:spacing w:after="0" w:line="240" w:lineRule="auto"/>
      </w:pPr>
      <w:r>
        <w:separator/>
      </w:r>
    </w:p>
  </w:endnote>
  <w:endnote w:type="continuationSeparator" w:id="1">
    <w:p w:rsidR="002E7898" w:rsidRDefault="002E7898" w:rsidP="00C06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9E" w:rsidRDefault="00C06A9E">
    <w:pPr>
      <w:pStyle w:val="Footer"/>
    </w:pPr>
    <w:r>
      <w:ptab w:relativeTo="margin" w:alignment="center" w:leader="none"/>
    </w:r>
    <w:r>
      <w:t xml:space="preserve">                                                                          </w:t>
    </w:r>
    <w:r w:rsidR="00AE67E6">
      <w:rPr>
        <w:rFonts w:ascii="Cambria" w:hAnsi="Cambria"/>
        <w:b/>
        <w:bCs/>
        <w:sz w:val="20"/>
        <w:szCs w:val="18"/>
      </w:rPr>
      <w:fldChar w:fldCharType="begin"/>
    </w:r>
    <w:r>
      <w:rPr>
        <w:rFonts w:ascii="Cambria" w:hAnsi="Cambria"/>
        <w:b/>
        <w:bCs/>
        <w:sz w:val="20"/>
        <w:szCs w:val="18"/>
      </w:rPr>
      <w:instrText xml:space="preserve"> PAGE   \* MERGEFORMAT </w:instrText>
    </w:r>
    <w:r w:rsidR="00AE67E6">
      <w:rPr>
        <w:rFonts w:ascii="Cambria" w:hAnsi="Cambria"/>
        <w:b/>
        <w:bCs/>
        <w:sz w:val="20"/>
        <w:szCs w:val="18"/>
      </w:rPr>
      <w:fldChar w:fldCharType="separate"/>
    </w:r>
    <w:r w:rsidR="00B7504A">
      <w:rPr>
        <w:rFonts w:ascii="Cambria" w:hAnsi="Cambria"/>
        <w:b/>
        <w:bCs/>
        <w:noProof/>
        <w:sz w:val="20"/>
        <w:szCs w:val="18"/>
      </w:rPr>
      <w:t>12</w:t>
    </w:r>
    <w:r w:rsidR="00AE67E6">
      <w:rPr>
        <w:rFonts w:ascii="Cambria" w:hAnsi="Cambria"/>
        <w:b/>
        <w:bCs/>
        <w:sz w:val="20"/>
        <w:szCs w:val="18"/>
      </w:rPr>
      <w:fldChar w:fldCharType="end"/>
    </w:r>
    <w:r>
      <w:rPr>
        <w:rFonts w:ascii="Cambria" w:hAnsi="Cambria"/>
        <w:b/>
        <w:bCs/>
        <w:sz w:val="20"/>
        <w:szCs w:val="18"/>
      </w:rPr>
      <w:t xml:space="preserve">                         SIGNATURE OF THE TENDERER WITH STAMP</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898" w:rsidRDefault="002E7898" w:rsidP="00C06A9E">
      <w:pPr>
        <w:spacing w:after="0" w:line="240" w:lineRule="auto"/>
      </w:pPr>
      <w:r>
        <w:separator/>
      </w:r>
    </w:p>
  </w:footnote>
  <w:footnote w:type="continuationSeparator" w:id="1">
    <w:p w:rsidR="002E7898" w:rsidRDefault="002E7898" w:rsidP="00C06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74D"/>
    <w:multiLevelType w:val="hybridMultilevel"/>
    <w:tmpl w:val="00004DC8"/>
    <w:lvl w:ilvl="0" w:tplc="00006443">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1"/>
      <w:numFmt w:val="decimal"/>
      <w:lvlText w:val="%1."/>
      <w:lvlJc w:val="left"/>
      <w:pPr>
        <w:tabs>
          <w:tab w:val="num" w:pos="720"/>
        </w:tabs>
        <w:ind w:left="720" w:hanging="360"/>
      </w:pPr>
      <w:rPr>
        <w:rFonts w:cs="Times New Roman"/>
      </w:rPr>
    </w:lvl>
    <w:lvl w:ilvl="1" w:tplc="0000305E">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4"/>
      <w:numFmt w:val="decimal"/>
      <w:lvlText w:val="%1."/>
      <w:lvlJc w:val="left"/>
      <w:pPr>
        <w:tabs>
          <w:tab w:val="num" w:pos="720"/>
        </w:tabs>
        <w:ind w:left="720" w:hanging="360"/>
      </w:pPr>
      <w:rPr>
        <w:rFonts w:cs="Times New Roman"/>
      </w:rPr>
    </w:lvl>
    <w:lvl w:ilvl="1" w:tplc="0000390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3"/>
      <w:numFmt w:val="decimal"/>
      <w:lvlText w:val="%1."/>
      <w:lvlJc w:val="left"/>
      <w:pPr>
        <w:tabs>
          <w:tab w:val="num" w:pos="720"/>
        </w:tabs>
        <w:ind w:left="720" w:hanging="360"/>
      </w:pPr>
      <w:rPr>
        <w:rFonts w:cs="Times New Roman"/>
      </w:rPr>
    </w:lvl>
    <w:lvl w:ilvl="1" w:tplc="00002D12">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0D"/>
    <w:multiLevelType w:val="hybridMultilevel"/>
    <w:tmpl w:val="00006B89"/>
    <w:lvl w:ilvl="0" w:tplc="0000030A">
      <w:start w:val="11"/>
      <w:numFmt w:val="decimal"/>
      <w:lvlText w:val="%1."/>
      <w:lvlJc w:val="left"/>
      <w:pPr>
        <w:tabs>
          <w:tab w:val="num" w:pos="1023"/>
        </w:tabs>
        <w:ind w:left="1023"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00004DB7">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509"/>
    <w:multiLevelType w:val="hybridMultilevel"/>
    <w:tmpl w:val="00001238"/>
    <w:lvl w:ilvl="0" w:tplc="00003B25">
      <w:start w:val="28"/>
      <w:numFmt w:val="decimal"/>
      <w:lvlText w:val="%1."/>
      <w:lvlJc w:val="left"/>
      <w:pPr>
        <w:tabs>
          <w:tab w:val="num" w:pos="720"/>
        </w:tabs>
        <w:ind w:left="720" w:hanging="360"/>
      </w:pPr>
      <w:rPr>
        <w:rFonts w:cs="Times New Roman"/>
      </w:rPr>
    </w:lvl>
    <w:lvl w:ilvl="1" w:tplc="00001E1F">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E45"/>
    <w:multiLevelType w:val="hybridMultilevel"/>
    <w:tmpl w:val="0000323B"/>
    <w:lvl w:ilvl="0" w:tplc="00002213">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6BB"/>
    <w:multiLevelType w:val="hybridMultilevel"/>
    <w:tmpl w:val="0000428B"/>
    <w:lvl w:ilvl="0" w:tplc="000026A6">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784"/>
    <w:multiLevelType w:val="hybridMultilevel"/>
    <w:tmpl w:val="00004AE1"/>
    <w:lvl w:ilvl="0" w:tplc="00003D6C">
      <w:start w:val="4"/>
      <w:numFmt w:val="decimal"/>
      <w:lvlText w:val="%1."/>
      <w:lvlJc w:val="left"/>
      <w:pPr>
        <w:tabs>
          <w:tab w:val="num" w:pos="800"/>
        </w:tabs>
        <w:ind w:left="80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E5D"/>
    <w:multiLevelType w:val="hybridMultilevel"/>
    <w:tmpl w:val="00001AD4"/>
    <w:lvl w:ilvl="0" w:tplc="000063CB">
      <w:start w:val="3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0000767D">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17F2097"/>
    <w:multiLevelType w:val="hybridMultilevel"/>
    <w:tmpl w:val="A6D2656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326075E"/>
    <w:multiLevelType w:val="hybridMultilevel"/>
    <w:tmpl w:val="883E3DA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10B937CA"/>
    <w:multiLevelType w:val="hybridMultilevel"/>
    <w:tmpl w:val="72745156"/>
    <w:lvl w:ilvl="0" w:tplc="3A46D9F6">
      <w:start w:val="1"/>
      <w:numFmt w:val="decimal"/>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20">
    <w:nsid w:val="24BD24EC"/>
    <w:multiLevelType w:val="hybridMultilevel"/>
    <w:tmpl w:val="39562B54"/>
    <w:lvl w:ilvl="0" w:tplc="769E167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29F55B08"/>
    <w:multiLevelType w:val="hybridMultilevel"/>
    <w:tmpl w:val="3EF475B4"/>
    <w:lvl w:ilvl="0" w:tplc="041ADBE4">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81119"/>
    <w:multiLevelType w:val="hybridMultilevel"/>
    <w:tmpl w:val="AAAC3E3A"/>
    <w:lvl w:ilvl="0" w:tplc="6B0892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D56842"/>
    <w:multiLevelType w:val="hybridMultilevel"/>
    <w:tmpl w:val="3EF475B4"/>
    <w:lvl w:ilvl="0" w:tplc="041ADBE4">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E00E3"/>
    <w:multiLevelType w:val="hybridMultilevel"/>
    <w:tmpl w:val="3EF475B4"/>
    <w:lvl w:ilvl="0" w:tplc="041ADBE4">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93A27"/>
    <w:multiLevelType w:val="hybridMultilevel"/>
    <w:tmpl w:val="2256A190"/>
    <w:lvl w:ilvl="0" w:tplc="B4D6183E">
      <w:start w:val="1"/>
      <w:numFmt w:val="decimal"/>
      <w:lvlText w:val="%1."/>
      <w:lvlJc w:val="left"/>
      <w:pPr>
        <w:ind w:left="720" w:hanging="360"/>
      </w:pPr>
      <w:rPr>
        <w:rFonts w:cstheme="minorBidi"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0"/>
  </w:num>
  <w:num w:numId="4">
    <w:abstractNumId w:val="13"/>
  </w:num>
  <w:num w:numId="5">
    <w:abstractNumId w:val="6"/>
  </w:num>
  <w:num w:numId="6">
    <w:abstractNumId w:val="11"/>
  </w:num>
  <w:num w:numId="7">
    <w:abstractNumId w:val="10"/>
  </w:num>
  <w:num w:numId="8">
    <w:abstractNumId w:val="3"/>
  </w:num>
  <w:num w:numId="9">
    <w:abstractNumId w:val="2"/>
  </w:num>
  <w:num w:numId="10">
    <w:abstractNumId w:val="7"/>
  </w:num>
  <w:num w:numId="11">
    <w:abstractNumId w:val="4"/>
  </w:num>
  <w:num w:numId="12">
    <w:abstractNumId w:val="1"/>
  </w:num>
  <w:num w:numId="13">
    <w:abstractNumId w:val="12"/>
  </w:num>
  <w:num w:numId="14">
    <w:abstractNumId w:val="16"/>
  </w:num>
  <w:num w:numId="15">
    <w:abstractNumId w:val="8"/>
  </w:num>
  <w:num w:numId="16">
    <w:abstractNumId w:val="15"/>
  </w:num>
  <w:num w:numId="17">
    <w:abstractNumId w:val="14"/>
  </w:num>
  <w:num w:numId="18">
    <w:abstractNumId w:val="9"/>
  </w:num>
  <w:num w:numId="19">
    <w:abstractNumId w:val="5"/>
  </w:num>
  <w:num w:numId="20">
    <w:abstractNumId w:val="19"/>
  </w:num>
  <w:num w:numId="21">
    <w:abstractNumId w:val="25"/>
  </w:num>
  <w:num w:numId="22">
    <w:abstractNumId w:val="24"/>
  </w:num>
  <w:num w:numId="23">
    <w:abstractNumId w:val="21"/>
  </w:num>
  <w:num w:numId="24">
    <w:abstractNumId w:val="23"/>
  </w:num>
  <w:num w:numId="25">
    <w:abstractNumId w:val="2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017F"/>
    <w:rsid w:val="00002CBF"/>
    <w:rsid w:val="00041A42"/>
    <w:rsid w:val="00051288"/>
    <w:rsid w:val="000603A9"/>
    <w:rsid w:val="00062080"/>
    <w:rsid w:val="00067BA9"/>
    <w:rsid w:val="00071B5E"/>
    <w:rsid w:val="000814F8"/>
    <w:rsid w:val="00083CEB"/>
    <w:rsid w:val="000A30C0"/>
    <w:rsid w:val="000B0456"/>
    <w:rsid w:val="000D4ED4"/>
    <w:rsid w:val="0010567D"/>
    <w:rsid w:val="00114D41"/>
    <w:rsid w:val="00137A48"/>
    <w:rsid w:val="001A01C6"/>
    <w:rsid w:val="001A76FF"/>
    <w:rsid w:val="00207B6C"/>
    <w:rsid w:val="0021318A"/>
    <w:rsid w:val="0021400C"/>
    <w:rsid w:val="00234D9F"/>
    <w:rsid w:val="002B52A3"/>
    <w:rsid w:val="002D3CB5"/>
    <w:rsid w:val="002E7898"/>
    <w:rsid w:val="002F7EFB"/>
    <w:rsid w:val="00303EDC"/>
    <w:rsid w:val="00334CE6"/>
    <w:rsid w:val="003459BB"/>
    <w:rsid w:val="00351B53"/>
    <w:rsid w:val="003546F7"/>
    <w:rsid w:val="00362328"/>
    <w:rsid w:val="00385C7B"/>
    <w:rsid w:val="00386523"/>
    <w:rsid w:val="00387149"/>
    <w:rsid w:val="003C4D31"/>
    <w:rsid w:val="003C55A3"/>
    <w:rsid w:val="003D5FB9"/>
    <w:rsid w:val="004060A8"/>
    <w:rsid w:val="00407A87"/>
    <w:rsid w:val="00407FEE"/>
    <w:rsid w:val="00472CC9"/>
    <w:rsid w:val="00492AE4"/>
    <w:rsid w:val="00497F96"/>
    <w:rsid w:val="0053535B"/>
    <w:rsid w:val="00552F0E"/>
    <w:rsid w:val="00573EBC"/>
    <w:rsid w:val="005919EF"/>
    <w:rsid w:val="005A02CF"/>
    <w:rsid w:val="005A523A"/>
    <w:rsid w:val="005B0F87"/>
    <w:rsid w:val="005B4F78"/>
    <w:rsid w:val="005D1B6F"/>
    <w:rsid w:val="006247D5"/>
    <w:rsid w:val="00632348"/>
    <w:rsid w:val="00633D3A"/>
    <w:rsid w:val="00655644"/>
    <w:rsid w:val="0067571D"/>
    <w:rsid w:val="006A29D2"/>
    <w:rsid w:val="006B017F"/>
    <w:rsid w:val="006F0E8D"/>
    <w:rsid w:val="00712371"/>
    <w:rsid w:val="00714284"/>
    <w:rsid w:val="007176AC"/>
    <w:rsid w:val="0073771E"/>
    <w:rsid w:val="007452C3"/>
    <w:rsid w:val="00754D8B"/>
    <w:rsid w:val="00762FD3"/>
    <w:rsid w:val="007850E1"/>
    <w:rsid w:val="007B1825"/>
    <w:rsid w:val="007F0AD3"/>
    <w:rsid w:val="00875BD9"/>
    <w:rsid w:val="00880473"/>
    <w:rsid w:val="0089142D"/>
    <w:rsid w:val="008C6B92"/>
    <w:rsid w:val="0091197B"/>
    <w:rsid w:val="00955E38"/>
    <w:rsid w:val="0095666E"/>
    <w:rsid w:val="00987B72"/>
    <w:rsid w:val="009C172D"/>
    <w:rsid w:val="009D7C9E"/>
    <w:rsid w:val="00A015E8"/>
    <w:rsid w:val="00A01ED2"/>
    <w:rsid w:val="00A03B72"/>
    <w:rsid w:val="00A20C8E"/>
    <w:rsid w:val="00A22774"/>
    <w:rsid w:val="00A36A6A"/>
    <w:rsid w:val="00A47E4C"/>
    <w:rsid w:val="00A61135"/>
    <w:rsid w:val="00A646C2"/>
    <w:rsid w:val="00A6687D"/>
    <w:rsid w:val="00A775EA"/>
    <w:rsid w:val="00A97912"/>
    <w:rsid w:val="00AB318B"/>
    <w:rsid w:val="00AC39EF"/>
    <w:rsid w:val="00AD2080"/>
    <w:rsid w:val="00AD5BD2"/>
    <w:rsid w:val="00AE67E6"/>
    <w:rsid w:val="00B02650"/>
    <w:rsid w:val="00B0318D"/>
    <w:rsid w:val="00B0763F"/>
    <w:rsid w:val="00B17358"/>
    <w:rsid w:val="00B53E1B"/>
    <w:rsid w:val="00B7504A"/>
    <w:rsid w:val="00B97E61"/>
    <w:rsid w:val="00BA46AD"/>
    <w:rsid w:val="00BB6541"/>
    <w:rsid w:val="00BC7230"/>
    <w:rsid w:val="00BD556F"/>
    <w:rsid w:val="00BE7A0D"/>
    <w:rsid w:val="00BF15D6"/>
    <w:rsid w:val="00BF38A2"/>
    <w:rsid w:val="00C041C2"/>
    <w:rsid w:val="00C06A9E"/>
    <w:rsid w:val="00C55C5E"/>
    <w:rsid w:val="00C65640"/>
    <w:rsid w:val="00C81D07"/>
    <w:rsid w:val="00C9511E"/>
    <w:rsid w:val="00CB143B"/>
    <w:rsid w:val="00CC641F"/>
    <w:rsid w:val="00CE537C"/>
    <w:rsid w:val="00D00F04"/>
    <w:rsid w:val="00D0289B"/>
    <w:rsid w:val="00D27E73"/>
    <w:rsid w:val="00D438DC"/>
    <w:rsid w:val="00DB2F1F"/>
    <w:rsid w:val="00DD08A2"/>
    <w:rsid w:val="00DF0193"/>
    <w:rsid w:val="00E11E8E"/>
    <w:rsid w:val="00E157F1"/>
    <w:rsid w:val="00E20403"/>
    <w:rsid w:val="00E27EAD"/>
    <w:rsid w:val="00E51230"/>
    <w:rsid w:val="00E51381"/>
    <w:rsid w:val="00E77AF0"/>
    <w:rsid w:val="00E96F8C"/>
    <w:rsid w:val="00EC05FF"/>
    <w:rsid w:val="00EF5E6F"/>
    <w:rsid w:val="00F018FE"/>
    <w:rsid w:val="00F02CB6"/>
    <w:rsid w:val="00F35ED4"/>
    <w:rsid w:val="00F63E86"/>
    <w:rsid w:val="00FA0FD1"/>
    <w:rsid w:val="00FF2D6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17F"/>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017F"/>
    <w:pPr>
      <w:ind w:left="720"/>
      <w:contextualSpacing/>
    </w:pPr>
    <w:rPr>
      <w:rFonts w:eastAsiaTheme="minorHAnsi"/>
      <w:lang w:val="en-IN"/>
    </w:rPr>
  </w:style>
  <w:style w:type="paragraph" w:styleId="BalloonText">
    <w:name w:val="Balloon Text"/>
    <w:basedOn w:val="Normal"/>
    <w:link w:val="BalloonTextChar"/>
    <w:uiPriority w:val="99"/>
    <w:semiHidden/>
    <w:unhideWhenUsed/>
    <w:rsid w:val="008C6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92"/>
    <w:rPr>
      <w:rFonts w:ascii="Tahoma" w:hAnsi="Tahoma" w:cs="Tahoma"/>
      <w:sz w:val="16"/>
      <w:szCs w:val="16"/>
    </w:rPr>
  </w:style>
  <w:style w:type="paragraph" w:styleId="Header">
    <w:name w:val="header"/>
    <w:basedOn w:val="Normal"/>
    <w:link w:val="HeaderChar"/>
    <w:uiPriority w:val="99"/>
    <w:semiHidden/>
    <w:unhideWhenUsed/>
    <w:rsid w:val="00C06A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6A9E"/>
  </w:style>
  <w:style w:type="paragraph" w:styleId="Footer">
    <w:name w:val="footer"/>
    <w:basedOn w:val="Normal"/>
    <w:link w:val="FooterChar"/>
    <w:uiPriority w:val="99"/>
    <w:semiHidden/>
    <w:unhideWhenUsed/>
    <w:rsid w:val="00C06A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6A9E"/>
  </w:style>
</w:styles>
</file>

<file path=word/webSettings.xml><?xml version="1.0" encoding="utf-8"?>
<w:webSettings xmlns:r="http://schemas.openxmlformats.org/officeDocument/2006/relationships" xmlns:w="http://schemas.openxmlformats.org/wordprocessingml/2006/main">
  <w:divs>
    <w:div w:id="487092387">
      <w:bodyDiv w:val="1"/>
      <w:marLeft w:val="0"/>
      <w:marRight w:val="0"/>
      <w:marTop w:val="0"/>
      <w:marBottom w:val="0"/>
      <w:divBdr>
        <w:top w:val="none" w:sz="0" w:space="0" w:color="auto"/>
        <w:left w:val="none" w:sz="0" w:space="0" w:color="auto"/>
        <w:bottom w:val="none" w:sz="0" w:space="0" w:color="auto"/>
        <w:right w:val="none" w:sz="0" w:space="0" w:color="auto"/>
      </w:divBdr>
    </w:div>
    <w:div w:id="767583397">
      <w:bodyDiv w:val="1"/>
      <w:marLeft w:val="0"/>
      <w:marRight w:val="0"/>
      <w:marTop w:val="0"/>
      <w:marBottom w:val="0"/>
      <w:divBdr>
        <w:top w:val="none" w:sz="0" w:space="0" w:color="auto"/>
        <w:left w:val="none" w:sz="0" w:space="0" w:color="auto"/>
        <w:bottom w:val="none" w:sz="0" w:space="0" w:color="auto"/>
        <w:right w:val="none" w:sz="0" w:space="0" w:color="auto"/>
      </w:divBdr>
    </w:div>
    <w:div w:id="1221601188">
      <w:bodyDiv w:val="1"/>
      <w:marLeft w:val="0"/>
      <w:marRight w:val="0"/>
      <w:marTop w:val="0"/>
      <w:marBottom w:val="0"/>
      <w:divBdr>
        <w:top w:val="none" w:sz="0" w:space="0" w:color="auto"/>
        <w:left w:val="none" w:sz="0" w:space="0" w:color="auto"/>
        <w:bottom w:val="none" w:sz="0" w:space="0" w:color="auto"/>
        <w:right w:val="none" w:sz="0" w:space="0" w:color="auto"/>
      </w:divBdr>
    </w:div>
    <w:div w:id="1361079711">
      <w:bodyDiv w:val="1"/>
      <w:marLeft w:val="0"/>
      <w:marRight w:val="0"/>
      <w:marTop w:val="0"/>
      <w:marBottom w:val="0"/>
      <w:divBdr>
        <w:top w:val="none" w:sz="0" w:space="0" w:color="auto"/>
        <w:left w:val="none" w:sz="0" w:space="0" w:color="auto"/>
        <w:bottom w:val="none" w:sz="0" w:space="0" w:color="auto"/>
        <w:right w:val="none" w:sz="0" w:space="0" w:color="auto"/>
      </w:divBdr>
    </w:div>
    <w:div w:id="19345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F6AD-9330-4F5E-938E-C78187A3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bansi</cp:lastModifiedBy>
  <cp:revision>29</cp:revision>
  <cp:lastPrinted>2018-04-17T10:22:00Z</cp:lastPrinted>
  <dcterms:created xsi:type="dcterms:W3CDTF">2016-05-07T14:24:00Z</dcterms:created>
  <dcterms:modified xsi:type="dcterms:W3CDTF">2018-05-19T11:22:00Z</dcterms:modified>
</cp:coreProperties>
</file>